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F9" w:rsidRDefault="001144F9" w:rsidP="001144F9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ПРОЕКТ</w:t>
      </w:r>
    </w:p>
    <w:p w:rsidR="001144F9" w:rsidRPr="00DA0515" w:rsidRDefault="001144F9" w:rsidP="001144F9">
      <w:pPr>
        <w:ind w:firstLine="0"/>
        <w:jc w:val="center"/>
        <w:rPr>
          <w:sz w:val="24"/>
          <w:szCs w:val="24"/>
        </w:rPr>
      </w:pPr>
      <w:proofErr w:type="spellStart"/>
      <w:r w:rsidRPr="00DA0515">
        <w:rPr>
          <w:sz w:val="24"/>
          <w:szCs w:val="24"/>
        </w:rPr>
        <w:t>Нижнемактаминский</w:t>
      </w:r>
      <w:proofErr w:type="spellEnd"/>
      <w:r w:rsidRPr="00DA0515">
        <w:rPr>
          <w:sz w:val="24"/>
          <w:szCs w:val="24"/>
        </w:rPr>
        <w:t xml:space="preserve"> поселковый Совет</w:t>
      </w:r>
    </w:p>
    <w:p w:rsidR="001144F9" w:rsidRPr="00DA0515" w:rsidRDefault="001144F9" w:rsidP="001144F9">
      <w:pPr>
        <w:ind w:firstLine="0"/>
        <w:jc w:val="center"/>
        <w:rPr>
          <w:sz w:val="24"/>
          <w:szCs w:val="24"/>
        </w:rPr>
      </w:pPr>
      <w:proofErr w:type="spellStart"/>
      <w:r w:rsidRPr="00DA0515">
        <w:rPr>
          <w:sz w:val="24"/>
          <w:szCs w:val="24"/>
        </w:rPr>
        <w:t>Альметьевского</w:t>
      </w:r>
      <w:proofErr w:type="spellEnd"/>
      <w:r w:rsidRPr="00DA0515">
        <w:rPr>
          <w:sz w:val="24"/>
          <w:szCs w:val="24"/>
        </w:rPr>
        <w:t xml:space="preserve"> муниципального района </w:t>
      </w:r>
    </w:p>
    <w:p w:rsidR="001144F9" w:rsidRPr="00DA0515" w:rsidRDefault="001144F9" w:rsidP="001144F9">
      <w:pPr>
        <w:ind w:firstLine="0"/>
        <w:jc w:val="center"/>
        <w:rPr>
          <w:sz w:val="24"/>
          <w:szCs w:val="24"/>
        </w:rPr>
      </w:pPr>
      <w:r w:rsidRPr="00DA0515">
        <w:rPr>
          <w:sz w:val="24"/>
          <w:szCs w:val="24"/>
        </w:rPr>
        <w:t xml:space="preserve">Республики Татарстан </w:t>
      </w:r>
    </w:p>
    <w:p w:rsidR="001144F9" w:rsidRPr="00DA0515" w:rsidRDefault="001144F9" w:rsidP="001144F9">
      <w:pPr>
        <w:ind w:firstLine="0"/>
        <w:jc w:val="center"/>
        <w:rPr>
          <w:sz w:val="24"/>
          <w:szCs w:val="24"/>
        </w:rPr>
      </w:pPr>
    </w:p>
    <w:p w:rsidR="001144F9" w:rsidRPr="00DA0515" w:rsidRDefault="001144F9" w:rsidP="001144F9">
      <w:pPr>
        <w:ind w:firstLine="0"/>
        <w:jc w:val="center"/>
        <w:rPr>
          <w:sz w:val="24"/>
          <w:szCs w:val="24"/>
        </w:rPr>
      </w:pPr>
      <w:proofErr w:type="gramStart"/>
      <w:r w:rsidRPr="00DA0515">
        <w:rPr>
          <w:sz w:val="24"/>
          <w:szCs w:val="24"/>
        </w:rPr>
        <w:t>Р</w:t>
      </w:r>
      <w:proofErr w:type="gramEnd"/>
      <w:r w:rsidRPr="00DA0515">
        <w:rPr>
          <w:sz w:val="24"/>
          <w:szCs w:val="24"/>
        </w:rPr>
        <w:t xml:space="preserve"> Е Ш Е Н И Е</w:t>
      </w:r>
    </w:p>
    <w:p w:rsidR="00A551FA" w:rsidRPr="00925252" w:rsidRDefault="00A551FA" w:rsidP="00A859E0">
      <w:pPr>
        <w:tabs>
          <w:tab w:val="left" w:pos="426"/>
        </w:tabs>
        <w:jc w:val="center"/>
        <w:rPr>
          <w:sz w:val="24"/>
          <w:szCs w:val="24"/>
        </w:rPr>
      </w:pPr>
    </w:p>
    <w:p w:rsidR="00A551FA" w:rsidRPr="00925252" w:rsidRDefault="00A551FA" w:rsidP="00A859E0">
      <w:pPr>
        <w:tabs>
          <w:tab w:val="left" w:pos="426"/>
        </w:tabs>
        <w:rPr>
          <w:sz w:val="24"/>
          <w:szCs w:val="24"/>
        </w:rPr>
      </w:pPr>
    </w:p>
    <w:p w:rsidR="00A551FA" w:rsidRPr="00925252" w:rsidRDefault="001144F9" w:rsidP="001144F9">
      <w:pPr>
        <w:tabs>
          <w:tab w:val="left" w:pos="426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№___                                                                                           «__»___</w:t>
      </w:r>
      <w:r w:rsidR="00A551FA" w:rsidRPr="00925252">
        <w:rPr>
          <w:sz w:val="24"/>
          <w:szCs w:val="24"/>
        </w:rPr>
        <w:t xml:space="preserve">____  </w:t>
      </w:r>
      <w:smartTag w:uri="urn:schemas-microsoft-com:office:smarttags" w:element="metricconverter">
        <w:smartTagPr>
          <w:attr w:name="ProductID" w:val="2020 г"/>
        </w:smartTagPr>
        <w:r w:rsidR="00A551FA" w:rsidRPr="00925252">
          <w:rPr>
            <w:sz w:val="24"/>
            <w:szCs w:val="24"/>
          </w:rPr>
          <w:t>2020 г</w:t>
        </w:r>
      </w:smartTag>
      <w:r w:rsidR="00A551FA" w:rsidRPr="00925252">
        <w:rPr>
          <w:sz w:val="24"/>
          <w:szCs w:val="24"/>
        </w:rPr>
        <w:t>.</w:t>
      </w:r>
      <w:r w:rsidR="00A551FA" w:rsidRPr="00925252">
        <w:rPr>
          <w:sz w:val="24"/>
          <w:szCs w:val="24"/>
        </w:rPr>
        <w:tab/>
      </w:r>
      <w:r w:rsidR="00A551FA" w:rsidRPr="00925252">
        <w:rPr>
          <w:sz w:val="24"/>
          <w:szCs w:val="24"/>
        </w:rPr>
        <w:tab/>
      </w:r>
      <w:r w:rsidR="00A551FA" w:rsidRPr="00925252">
        <w:rPr>
          <w:sz w:val="24"/>
          <w:szCs w:val="24"/>
        </w:rPr>
        <w:tab/>
      </w:r>
      <w:r w:rsidR="00A551FA" w:rsidRPr="00925252">
        <w:rPr>
          <w:sz w:val="24"/>
          <w:szCs w:val="24"/>
        </w:rPr>
        <w:tab/>
      </w:r>
      <w:r w:rsidR="00A551FA" w:rsidRPr="00925252">
        <w:rPr>
          <w:sz w:val="24"/>
          <w:szCs w:val="24"/>
        </w:rPr>
        <w:tab/>
      </w:r>
      <w:r w:rsidR="00A551FA" w:rsidRPr="00925252">
        <w:rPr>
          <w:sz w:val="24"/>
          <w:szCs w:val="24"/>
        </w:rPr>
        <w:tab/>
      </w:r>
      <w:r w:rsidR="00A551FA" w:rsidRPr="00925252">
        <w:rPr>
          <w:sz w:val="24"/>
          <w:szCs w:val="24"/>
        </w:rPr>
        <w:tab/>
      </w:r>
      <w:r w:rsidR="00A551FA" w:rsidRPr="00925252">
        <w:rPr>
          <w:sz w:val="24"/>
          <w:szCs w:val="24"/>
        </w:rPr>
        <w:tab/>
      </w:r>
      <w:r w:rsidR="00A551FA" w:rsidRPr="00925252">
        <w:rPr>
          <w:sz w:val="24"/>
          <w:szCs w:val="24"/>
        </w:rPr>
        <w:tab/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070"/>
        <w:gridCol w:w="4819"/>
      </w:tblGrid>
      <w:tr w:rsidR="00A551FA" w:rsidRPr="00925252" w:rsidTr="00255AB2">
        <w:tc>
          <w:tcPr>
            <w:tcW w:w="5070" w:type="dxa"/>
          </w:tcPr>
          <w:p w:rsidR="00A551FA" w:rsidRPr="00925252" w:rsidRDefault="00A551FA" w:rsidP="00C570F1">
            <w:pPr>
              <w:pStyle w:val="5"/>
              <w:tabs>
                <w:tab w:val="left" w:pos="426"/>
              </w:tabs>
              <w:ind w:firstLine="0"/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</w:pPr>
            <w:r w:rsidRPr="00925252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 xml:space="preserve">О  внесении  изменений   в решение </w:t>
            </w:r>
            <w:proofErr w:type="spellStart"/>
            <w:r w:rsidR="005113DA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>Нижнемактамин</w:t>
            </w:r>
            <w:r w:rsidR="00231C50" w:rsidRPr="00925252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>с</w:t>
            </w:r>
            <w:r w:rsidRPr="00925252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>кого</w:t>
            </w:r>
            <w:proofErr w:type="spellEnd"/>
            <w:r w:rsidRPr="00925252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  <w:r w:rsidR="005113DA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 xml:space="preserve">поселкового Совета от </w:t>
            </w:r>
            <w:bookmarkStart w:id="0" w:name="_GoBack"/>
            <w:bookmarkEnd w:id="0"/>
            <w:r w:rsidR="005113DA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>20 декабря 2019 года № 174</w:t>
            </w:r>
            <w:r w:rsidRPr="00925252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 xml:space="preserve"> «</w:t>
            </w:r>
            <w:r w:rsidR="00EC75FC" w:rsidRPr="00EC75FC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>О бюджете поселка городского типа Нижняя Мактама</w:t>
            </w:r>
            <w:r w:rsidRPr="00925252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  <w:proofErr w:type="spellStart"/>
            <w:r w:rsidRPr="00925252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>Альметьевского</w:t>
            </w:r>
            <w:proofErr w:type="spellEnd"/>
            <w:r w:rsidRPr="00925252"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  <w:t xml:space="preserve"> муниципального района Республики Татарстан на 2020 год и на плановый период 2021 и 2022 годов»   </w:t>
            </w:r>
          </w:p>
        </w:tc>
        <w:tc>
          <w:tcPr>
            <w:tcW w:w="4819" w:type="dxa"/>
          </w:tcPr>
          <w:p w:rsidR="00A551FA" w:rsidRPr="00925252" w:rsidRDefault="00A551FA" w:rsidP="006D5E54">
            <w:pPr>
              <w:pStyle w:val="5"/>
              <w:tabs>
                <w:tab w:val="left" w:pos="426"/>
              </w:tabs>
              <w:ind w:firstLine="0"/>
              <w:rPr>
                <w:rFonts w:ascii="Arial" w:hAnsi="Arial" w:cs="Arial"/>
                <w:b w:val="0"/>
                <w:bCs/>
                <w:i w:val="0"/>
                <w:iCs/>
                <w:sz w:val="24"/>
                <w:szCs w:val="24"/>
              </w:rPr>
            </w:pPr>
          </w:p>
        </w:tc>
      </w:tr>
    </w:tbl>
    <w:p w:rsidR="00A551FA" w:rsidRPr="00925252" w:rsidRDefault="00A551FA" w:rsidP="00A859E0">
      <w:pPr>
        <w:jc w:val="center"/>
        <w:rPr>
          <w:sz w:val="24"/>
          <w:szCs w:val="24"/>
        </w:rPr>
      </w:pPr>
    </w:p>
    <w:p w:rsidR="00A551FA" w:rsidRPr="00925252" w:rsidRDefault="00A551FA" w:rsidP="00A67FD1">
      <w:pPr>
        <w:rPr>
          <w:spacing w:val="2"/>
          <w:sz w:val="24"/>
          <w:szCs w:val="24"/>
          <w:shd w:val="clear" w:color="auto" w:fill="FFFFFF"/>
        </w:rPr>
      </w:pPr>
      <w:r w:rsidRPr="00925252">
        <w:rPr>
          <w:sz w:val="24"/>
          <w:szCs w:val="24"/>
        </w:rPr>
        <w:t xml:space="preserve">В соответствии с Бюджетным кодексом Российской Федерации, </w:t>
      </w:r>
      <w:hyperlink r:id="rId9" w:history="1">
        <w:r w:rsidRPr="00925252">
          <w:rPr>
            <w:spacing w:val="2"/>
            <w:sz w:val="24"/>
            <w:szCs w:val="24"/>
            <w:shd w:val="clear" w:color="auto" w:fill="FFFFFF"/>
          </w:rPr>
          <w:t>Бюджетным кодексом</w:t>
        </w:r>
      </w:hyperlink>
      <w:r w:rsidRPr="00925252">
        <w:rPr>
          <w:spacing w:val="2"/>
          <w:sz w:val="24"/>
          <w:szCs w:val="24"/>
          <w:shd w:val="clear" w:color="auto" w:fill="FFFFFF"/>
        </w:rPr>
        <w:t> Республики Татарстан</w:t>
      </w:r>
    </w:p>
    <w:p w:rsidR="00A551FA" w:rsidRPr="00925252" w:rsidRDefault="00A551FA" w:rsidP="00A67FD1">
      <w:pPr>
        <w:rPr>
          <w:sz w:val="24"/>
          <w:szCs w:val="24"/>
        </w:rPr>
      </w:pPr>
    </w:p>
    <w:p w:rsidR="00A551FA" w:rsidRPr="00925252" w:rsidRDefault="005113DA" w:rsidP="00A859E0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Нижнемактамин</w:t>
      </w:r>
      <w:r w:rsidR="00231C50" w:rsidRPr="00925252">
        <w:rPr>
          <w:sz w:val="24"/>
          <w:szCs w:val="24"/>
        </w:rPr>
        <w:t>с</w:t>
      </w:r>
      <w:r w:rsidR="00A551FA" w:rsidRPr="00925252">
        <w:rPr>
          <w:sz w:val="24"/>
          <w:szCs w:val="24"/>
        </w:rPr>
        <w:t>кий</w:t>
      </w:r>
      <w:proofErr w:type="spellEnd"/>
      <w:r w:rsidR="00A551FA" w:rsidRPr="00925252">
        <w:rPr>
          <w:sz w:val="24"/>
          <w:szCs w:val="24"/>
        </w:rPr>
        <w:t xml:space="preserve"> </w:t>
      </w:r>
      <w:r w:rsidR="00584EFB">
        <w:rPr>
          <w:sz w:val="24"/>
          <w:szCs w:val="24"/>
        </w:rPr>
        <w:t>поселковы</w:t>
      </w:r>
      <w:r w:rsidR="00A551FA" w:rsidRPr="00925252">
        <w:rPr>
          <w:sz w:val="24"/>
          <w:szCs w:val="24"/>
        </w:rPr>
        <w:t xml:space="preserve">й   Совет   РЕШИЛ:   </w:t>
      </w:r>
    </w:p>
    <w:p w:rsidR="00A551FA" w:rsidRPr="00925252" w:rsidRDefault="00A551FA" w:rsidP="00A859E0">
      <w:pPr>
        <w:pStyle w:val="5"/>
        <w:tabs>
          <w:tab w:val="left" w:pos="426"/>
        </w:tabs>
        <w:spacing w:after="0"/>
        <w:ind w:firstLine="0"/>
        <w:rPr>
          <w:rFonts w:ascii="Arial" w:hAnsi="Arial" w:cs="Arial"/>
          <w:b w:val="0"/>
          <w:i w:val="0"/>
          <w:sz w:val="24"/>
          <w:szCs w:val="24"/>
        </w:rPr>
      </w:pPr>
      <w:r w:rsidRPr="00925252">
        <w:rPr>
          <w:b w:val="0"/>
          <w:i w:val="0"/>
          <w:sz w:val="24"/>
          <w:szCs w:val="24"/>
        </w:rPr>
        <w:tab/>
      </w:r>
      <w:r w:rsidRPr="00925252">
        <w:rPr>
          <w:b w:val="0"/>
          <w:i w:val="0"/>
          <w:sz w:val="24"/>
          <w:szCs w:val="24"/>
        </w:rPr>
        <w:tab/>
        <w:t xml:space="preserve"> </w:t>
      </w:r>
      <w:r w:rsidRPr="00925252">
        <w:rPr>
          <w:rFonts w:ascii="Arial" w:hAnsi="Arial" w:cs="Arial"/>
          <w:b w:val="0"/>
          <w:i w:val="0"/>
          <w:sz w:val="24"/>
          <w:szCs w:val="24"/>
        </w:rPr>
        <w:t xml:space="preserve">1. Внести  в  решение  </w:t>
      </w:r>
      <w:proofErr w:type="spellStart"/>
      <w:r w:rsidR="005113DA">
        <w:rPr>
          <w:rFonts w:ascii="Arial" w:hAnsi="Arial" w:cs="Arial"/>
          <w:b w:val="0"/>
          <w:i w:val="0"/>
          <w:sz w:val="24"/>
          <w:szCs w:val="24"/>
        </w:rPr>
        <w:t>Нижнемактамин</w:t>
      </w:r>
      <w:r w:rsidR="00231C50" w:rsidRPr="00925252">
        <w:rPr>
          <w:rFonts w:ascii="Arial" w:hAnsi="Arial" w:cs="Arial"/>
          <w:b w:val="0"/>
          <w:i w:val="0"/>
          <w:sz w:val="24"/>
          <w:szCs w:val="24"/>
        </w:rPr>
        <w:t>с</w:t>
      </w:r>
      <w:r w:rsidRPr="00925252">
        <w:rPr>
          <w:rFonts w:ascii="Arial" w:hAnsi="Arial" w:cs="Arial"/>
          <w:b w:val="0"/>
          <w:i w:val="0"/>
          <w:sz w:val="24"/>
          <w:szCs w:val="24"/>
        </w:rPr>
        <w:t>кого</w:t>
      </w:r>
      <w:proofErr w:type="spellEnd"/>
      <w:r w:rsidRPr="00925252">
        <w:rPr>
          <w:rFonts w:ascii="Arial" w:hAnsi="Arial" w:cs="Arial"/>
          <w:b w:val="0"/>
          <w:i w:val="0"/>
          <w:sz w:val="24"/>
          <w:szCs w:val="24"/>
        </w:rPr>
        <w:t xml:space="preserve"> </w:t>
      </w:r>
      <w:r w:rsidR="005113DA">
        <w:rPr>
          <w:rFonts w:ascii="Arial" w:hAnsi="Arial" w:cs="Arial"/>
          <w:b w:val="0"/>
          <w:i w:val="0"/>
          <w:sz w:val="24"/>
          <w:szCs w:val="24"/>
        </w:rPr>
        <w:t>поселкового</w:t>
      </w:r>
      <w:r w:rsidRPr="00925252">
        <w:rPr>
          <w:rFonts w:ascii="Arial" w:hAnsi="Arial" w:cs="Arial"/>
          <w:b w:val="0"/>
          <w:i w:val="0"/>
          <w:sz w:val="24"/>
          <w:szCs w:val="24"/>
        </w:rPr>
        <w:t xml:space="preserve"> Совета  </w:t>
      </w:r>
      <w:proofErr w:type="spellStart"/>
      <w:r w:rsidRPr="00925252">
        <w:rPr>
          <w:rFonts w:ascii="Arial" w:hAnsi="Arial" w:cs="Arial"/>
          <w:b w:val="0"/>
          <w:i w:val="0"/>
          <w:sz w:val="24"/>
          <w:szCs w:val="24"/>
        </w:rPr>
        <w:t>Альметьевско</w:t>
      </w:r>
      <w:r w:rsidR="005113DA">
        <w:rPr>
          <w:rFonts w:ascii="Arial" w:hAnsi="Arial" w:cs="Arial"/>
          <w:b w:val="0"/>
          <w:i w:val="0"/>
          <w:sz w:val="24"/>
          <w:szCs w:val="24"/>
        </w:rPr>
        <w:t>го</w:t>
      </w:r>
      <w:proofErr w:type="spellEnd"/>
      <w:r w:rsidR="005113DA">
        <w:rPr>
          <w:rFonts w:ascii="Arial" w:hAnsi="Arial" w:cs="Arial"/>
          <w:b w:val="0"/>
          <w:i w:val="0"/>
          <w:sz w:val="24"/>
          <w:szCs w:val="24"/>
        </w:rPr>
        <w:t xml:space="preserve">  муниципального  района от 20</w:t>
      </w:r>
      <w:r w:rsidRPr="00925252">
        <w:rPr>
          <w:rFonts w:ascii="Arial" w:hAnsi="Arial" w:cs="Arial"/>
          <w:b w:val="0"/>
          <w:i w:val="0"/>
          <w:sz w:val="24"/>
          <w:szCs w:val="24"/>
        </w:rPr>
        <w:t xml:space="preserve"> декабря </w:t>
      </w:r>
      <w:smartTag w:uri="urn:schemas-microsoft-com:office:smarttags" w:element="metricconverter">
        <w:smartTagPr>
          <w:attr w:name="ProductID" w:val="2019 г"/>
        </w:smartTagPr>
        <w:r w:rsidRPr="00925252">
          <w:rPr>
            <w:rFonts w:ascii="Arial" w:hAnsi="Arial" w:cs="Arial"/>
            <w:b w:val="0"/>
            <w:i w:val="0"/>
            <w:sz w:val="24"/>
            <w:szCs w:val="24"/>
          </w:rPr>
          <w:t>2019 г</w:t>
        </w:r>
      </w:smartTag>
      <w:r w:rsidR="005113DA">
        <w:rPr>
          <w:rFonts w:ascii="Arial" w:hAnsi="Arial" w:cs="Arial"/>
          <w:b w:val="0"/>
          <w:i w:val="0"/>
          <w:sz w:val="24"/>
          <w:szCs w:val="24"/>
        </w:rPr>
        <w:t xml:space="preserve">. № </w:t>
      </w:r>
      <w:r w:rsidR="005113DA" w:rsidRPr="00B01950">
        <w:rPr>
          <w:rFonts w:ascii="Arial" w:hAnsi="Arial" w:cs="Arial"/>
          <w:b w:val="0"/>
          <w:i w:val="0"/>
          <w:sz w:val="24"/>
          <w:szCs w:val="24"/>
        </w:rPr>
        <w:t>174</w:t>
      </w:r>
      <w:r w:rsidRPr="00B01950">
        <w:rPr>
          <w:rFonts w:ascii="Arial" w:hAnsi="Arial" w:cs="Arial"/>
          <w:b w:val="0"/>
          <w:i w:val="0"/>
          <w:sz w:val="24"/>
          <w:szCs w:val="24"/>
        </w:rPr>
        <w:t xml:space="preserve"> «</w:t>
      </w:r>
      <w:r w:rsidR="00EC75FC" w:rsidRPr="00B01950">
        <w:rPr>
          <w:rFonts w:ascii="Arial" w:hAnsi="Arial" w:cs="Arial"/>
          <w:b w:val="0"/>
          <w:i w:val="0"/>
          <w:sz w:val="24"/>
          <w:szCs w:val="24"/>
        </w:rPr>
        <w:t>О бюджете поселка городского типа Нижняя Мактама</w:t>
      </w:r>
      <w:r w:rsidRPr="00925252">
        <w:rPr>
          <w:rFonts w:ascii="Arial" w:hAnsi="Arial" w:cs="Arial"/>
          <w:b w:val="0"/>
          <w:i w:val="0"/>
          <w:sz w:val="24"/>
          <w:szCs w:val="24"/>
        </w:rPr>
        <w:t xml:space="preserve"> </w:t>
      </w:r>
      <w:proofErr w:type="spellStart"/>
      <w:r w:rsidRPr="00925252">
        <w:rPr>
          <w:rFonts w:ascii="Arial" w:hAnsi="Arial" w:cs="Arial"/>
          <w:b w:val="0"/>
          <w:i w:val="0"/>
          <w:sz w:val="24"/>
          <w:szCs w:val="24"/>
        </w:rPr>
        <w:t>Альметьевского</w:t>
      </w:r>
      <w:proofErr w:type="spellEnd"/>
      <w:r w:rsidRPr="00925252">
        <w:rPr>
          <w:rFonts w:ascii="Arial" w:hAnsi="Arial" w:cs="Arial"/>
          <w:b w:val="0"/>
          <w:i w:val="0"/>
          <w:sz w:val="24"/>
          <w:szCs w:val="24"/>
        </w:rPr>
        <w:t xml:space="preserve"> муниципального района Республики Татарстан на 2020 год и на плановый период 2021 и 2022 годов»  следующие  изменения:   </w:t>
      </w:r>
    </w:p>
    <w:p w:rsidR="00A551FA" w:rsidRPr="00925252" w:rsidRDefault="00A551FA" w:rsidP="007E0614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25252">
        <w:rPr>
          <w:rFonts w:cs="Arial"/>
          <w:sz w:val="24"/>
          <w:szCs w:val="24"/>
        </w:rPr>
        <w:t xml:space="preserve">1.1. в пункте 1: </w:t>
      </w:r>
    </w:p>
    <w:p w:rsidR="00A551FA" w:rsidRPr="00925252" w:rsidRDefault="00A551FA" w:rsidP="007E0614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25252">
        <w:rPr>
          <w:rFonts w:cs="Arial"/>
          <w:sz w:val="24"/>
          <w:szCs w:val="24"/>
        </w:rPr>
        <w:t>а) в подпункте 1 цифры  «</w:t>
      </w:r>
      <w:r w:rsidR="005113DA">
        <w:rPr>
          <w:rFonts w:cs="Arial"/>
          <w:sz w:val="24"/>
          <w:szCs w:val="24"/>
        </w:rPr>
        <w:t>37 847 400</w:t>
      </w:r>
      <w:r w:rsidR="00D107D4" w:rsidRPr="00925252">
        <w:rPr>
          <w:rFonts w:cs="Arial"/>
          <w:sz w:val="24"/>
          <w:szCs w:val="24"/>
        </w:rPr>
        <w:t>,00</w:t>
      </w:r>
      <w:r w:rsidRPr="00925252">
        <w:rPr>
          <w:rFonts w:cs="Arial"/>
          <w:sz w:val="24"/>
          <w:szCs w:val="24"/>
        </w:rPr>
        <w:t>» - заменить цифрами  «</w:t>
      </w:r>
      <w:r w:rsidR="005113DA">
        <w:rPr>
          <w:rFonts w:cs="Arial"/>
          <w:sz w:val="24"/>
          <w:szCs w:val="24"/>
        </w:rPr>
        <w:t>38 798 994,31</w:t>
      </w:r>
      <w:r w:rsidRPr="00925252">
        <w:rPr>
          <w:rFonts w:cs="Arial"/>
          <w:sz w:val="24"/>
          <w:szCs w:val="24"/>
        </w:rPr>
        <w:t xml:space="preserve">»;  </w:t>
      </w:r>
    </w:p>
    <w:p w:rsidR="00A551FA" w:rsidRPr="00925252" w:rsidRDefault="00A551FA" w:rsidP="00076A39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25252">
        <w:rPr>
          <w:rFonts w:cs="Arial"/>
          <w:sz w:val="24"/>
          <w:szCs w:val="24"/>
        </w:rPr>
        <w:t>б) в подпункте 2 цифры  «</w:t>
      </w:r>
      <w:r w:rsidR="005113DA">
        <w:rPr>
          <w:rFonts w:cs="Arial"/>
          <w:sz w:val="24"/>
          <w:szCs w:val="24"/>
        </w:rPr>
        <w:t>37 847 400</w:t>
      </w:r>
      <w:r w:rsidR="007F3E66" w:rsidRPr="00925252">
        <w:rPr>
          <w:rFonts w:cs="Arial"/>
          <w:sz w:val="24"/>
          <w:szCs w:val="24"/>
        </w:rPr>
        <w:t>,00</w:t>
      </w:r>
      <w:r w:rsidRPr="00925252">
        <w:rPr>
          <w:rFonts w:cs="Arial"/>
          <w:sz w:val="24"/>
          <w:szCs w:val="24"/>
        </w:rPr>
        <w:t>» - заменить цифрами  «</w:t>
      </w:r>
      <w:r w:rsidR="005113DA">
        <w:rPr>
          <w:rFonts w:cs="Arial"/>
          <w:sz w:val="24"/>
          <w:szCs w:val="24"/>
        </w:rPr>
        <w:t>39 439 308,94</w:t>
      </w:r>
      <w:r w:rsidR="00227B11" w:rsidRPr="00925252">
        <w:rPr>
          <w:rFonts w:cs="Arial"/>
          <w:sz w:val="24"/>
          <w:szCs w:val="24"/>
        </w:rPr>
        <w:t>»;</w:t>
      </w:r>
    </w:p>
    <w:p w:rsidR="006F6073" w:rsidRPr="00925252" w:rsidRDefault="006F6073" w:rsidP="00076A39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25252">
        <w:rPr>
          <w:rFonts w:cs="Arial"/>
          <w:sz w:val="24"/>
          <w:szCs w:val="24"/>
        </w:rPr>
        <w:t>в) в подпункте 3 цифры  «0» - заменить цифрами  «</w:t>
      </w:r>
      <w:r w:rsidR="005113DA">
        <w:rPr>
          <w:rFonts w:cs="Arial"/>
          <w:sz w:val="24"/>
          <w:szCs w:val="24"/>
        </w:rPr>
        <w:t>640 314,63</w:t>
      </w:r>
      <w:r w:rsidRPr="00925252">
        <w:rPr>
          <w:rFonts w:cs="Arial"/>
          <w:sz w:val="24"/>
          <w:szCs w:val="24"/>
        </w:rPr>
        <w:t>»;</w:t>
      </w:r>
    </w:p>
    <w:p w:rsidR="00A551FA" w:rsidRPr="00925252" w:rsidRDefault="00A551FA" w:rsidP="00403FD8">
      <w:pPr>
        <w:widowControl/>
        <w:tabs>
          <w:tab w:val="left" w:pos="0"/>
        </w:tabs>
        <w:autoSpaceDE/>
        <w:autoSpaceDN/>
        <w:adjustRightInd/>
        <w:ind w:firstLine="0"/>
        <w:rPr>
          <w:sz w:val="24"/>
          <w:szCs w:val="24"/>
        </w:rPr>
      </w:pPr>
      <w:r w:rsidRPr="00925252">
        <w:rPr>
          <w:sz w:val="24"/>
          <w:szCs w:val="24"/>
        </w:rPr>
        <w:t>1.2. приложение № 1 (таблица 1) изложить в новой  редакции  (прилагается);</w:t>
      </w:r>
    </w:p>
    <w:p w:rsidR="00A551FA" w:rsidRPr="00925252" w:rsidRDefault="00A551FA" w:rsidP="00E0207F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25252">
        <w:rPr>
          <w:rFonts w:cs="Arial"/>
          <w:sz w:val="24"/>
          <w:szCs w:val="24"/>
        </w:rPr>
        <w:t xml:space="preserve">1.3. приложение  № 2 (таблица 1) изложить в новой  редакции  (прилагается); </w:t>
      </w:r>
    </w:p>
    <w:p w:rsidR="00A551FA" w:rsidRPr="00925252" w:rsidRDefault="00A551FA" w:rsidP="00A859E0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25252">
        <w:rPr>
          <w:rFonts w:cs="Arial"/>
          <w:sz w:val="24"/>
          <w:szCs w:val="24"/>
        </w:rPr>
        <w:t xml:space="preserve">1.4. приложение  № 5 (таблица 1) изложить в новой  редакции  (прилагается); </w:t>
      </w:r>
    </w:p>
    <w:p w:rsidR="00A551FA" w:rsidRPr="00925252" w:rsidRDefault="00A551FA" w:rsidP="00A859E0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25252">
        <w:rPr>
          <w:rFonts w:cs="Arial"/>
          <w:sz w:val="24"/>
          <w:szCs w:val="24"/>
        </w:rPr>
        <w:t xml:space="preserve">1.5. приложение  № 6(таблица 1)  изложить в новой  редакции  (прилагается); </w:t>
      </w:r>
    </w:p>
    <w:p w:rsidR="00A551FA" w:rsidRPr="00925252" w:rsidRDefault="00A551FA" w:rsidP="00087C0F">
      <w:pPr>
        <w:pStyle w:val="3"/>
        <w:tabs>
          <w:tab w:val="left" w:pos="0"/>
        </w:tabs>
        <w:spacing w:after="0"/>
        <w:ind w:left="0" w:firstLine="0"/>
        <w:rPr>
          <w:rFonts w:eastAsia="Arial Unicode MS" w:cs="Arial"/>
          <w:sz w:val="24"/>
          <w:szCs w:val="24"/>
        </w:rPr>
      </w:pPr>
      <w:r w:rsidRPr="00925252">
        <w:rPr>
          <w:rFonts w:eastAsia="Arial Unicode MS" w:cs="Arial"/>
          <w:sz w:val="24"/>
          <w:szCs w:val="24"/>
        </w:rPr>
        <w:t xml:space="preserve">1.6. </w:t>
      </w:r>
      <w:r w:rsidRPr="00310921">
        <w:rPr>
          <w:rFonts w:eastAsia="Arial Unicode MS" w:cs="Arial"/>
          <w:sz w:val="24"/>
          <w:szCs w:val="24"/>
        </w:rPr>
        <w:t>пункт 1</w:t>
      </w:r>
      <w:r w:rsidR="00310921" w:rsidRPr="00310921">
        <w:rPr>
          <w:rFonts w:eastAsia="Arial Unicode MS" w:cs="Arial"/>
          <w:sz w:val="24"/>
          <w:szCs w:val="24"/>
        </w:rPr>
        <w:t>6</w:t>
      </w:r>
      <w:r w:rsidRPr="00310921">
        <w:rPr>
          <w:rFonts w:eastAsia="Arial Unicode MS" w:cs="Arial"/>
          <w:sz w:val="24"/>
          <w:szCs w:val="24"/>
        </w:rPr>
        <w:t xml:space="preserve"> дополнить </w:t>
      </w:r>
      <w:r w:rsidRPr="00925252">
        <w:rPr>
          <w:rFonts w:eastAsia="Arial Unicode MS" w:cs="Arial"/>
          <w:sz w:val="24"/>
          <w:szCs w:val="24"/>
        </w:rPr>
        <w:t>абзацем 3 следующего содержания:</w:t>
      </w:r>
    </w:p>
    <w:p w:rsidR="00A551FA" w:rsidRPr="00925252" w:rsidRDefault="00A551FA" w:rsidP="00087C0F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25252">
        <w:rPr>
          <w:rFonts w:eastAsia="Arial Unicode MS" w:cs="Arial"/>
          <w:sz w:val="24"/>
          <w:szCs w:val="24"/>
        </w:rPr>
        <w:t>«-</w:t>
      </w:r>
      <w:r w:rsidRPr="00925252">
        <w:rPr>
          <w:rFonts w:cs="Arial"/>
          <w:sz w:val="24"/>
          <w:szCs w:val="24"/>
        </w:rPr>
        <w:t xml:space="preserve">на </w:t>
      </w:r>
      <w:proofErr w:type="spellStart"/>
      <w:r w:rsidRPr="00925252">
        <w:rPr>
          <w:rFonts w:cs="Arial"/>
          <w:sz w:val="24"/>
          <w:szCs w:val="24"/>
        </w:rPr>
        <w:t>софинансирование</w:t>
      </w:r>
      <w:proofErr w:type="spellEnd"/>
      <w:r w:rsidRPr="00925252">
        <w:rPr>
          <w:rFonts w:cs="Arial"/>
          <w:sz w:val="24"/>
          <w:szCs w:val="24"/>
        </w:rPr>
        <w:t xml:space="preserve"> расходных обязательств, возникающих при выполнении полномочий органов местного самоуправления </w:t>
      </w:r>
      <w:proofErr w:type="spellStart"/>
      <w:r w:rsidRPr="00925252">
        <w:rPr>
          <w:rFonts w:cs="Arial"/>
          <w:sz w:val="24"/>
          <w:szCs w:val="24"/>
        </w:rPr>
        <w:t>Альметьевского</w:t>
      </w:r>
      <w:proofErr w:type="spellEnd"/>
      <w:r w:rsidRPr="00925252">
        <w:rPr>
          <w:rFonts w:cs="Arial"/>
          <w:sz w:val="24"/>
          <w:szCs w:val="24"/>
        </w:rPr>
        <w:t xml:space="preserve"> муниципального района по содержанию муниципальных учреждений, обеспечивающих финансово-хозяйственную  деятельность органов местного самоуправления поселений в  2020 году в сумме </w:t>
      </w:r>
      <w:r w:rsidR="005113DA">
        <w:rPr>
          <w:rFonts w:cs="Arial"/>
          <w:sz w:val="24"/>
          <w:szCs w:val="24"/>
        </w:rPr>
        <w:t>230 893,50</w:t>
      </w:r>
      <w:r w:rsidRPr="00925252">
        <w:rPr>
          <w:rFonts w:cs="Arial"/>
          <w:sz w:val="24"/>
          <w:szCs w:val="24"/>
        </w:rPr>
        <w:t xml:space="preserve"> рублей.»</w:t>
      </w:r>
    </w:p>
    <w:p w:rsidR="001144F9" w:rsidRDefault="00A551FA" w:rsidP="00A859E0">
      <w:pPr>
        <w:pStyle w:val="3"/>
        <w:spacing w:after="0"/>
        <w:ind w:left="0" w:firstLine="708"/>
        <w:rPr>
          <w:color w:val="000000"/>
          <w:sz w:val="24"/>
          <w:szCs w:val="24"/>
        </w:rPr>
      </w:pPr>
      <w:r w:rsidRPr="00925252">
        <w:rPr>
          <w:rFonts w:cs="Arial"/>
          <w:sz w:val="24"/>
          <w:szCs w:val="24"/>
        </w:rPr>
        <w:t>2.</w:t>
      </w:r>
      <w:r w:rsidR="001144F9" w:rsidRPr="001144F9">
        <w:rPr>
          <w:sz w:val="24"/>
          <w:szCs w:val="24"/>
        </w:rPr>
        <w:t xml:space="preserve"> </w:t>
      </w:r>
      <w:r w:rsidR="001144F9" w:rsidRPr="00DA0515">
        <w:rPr>
          <w:sz w:val="24"/>
          <w:szCs w:val="24"/>
        </w:rPr>
        <w:t xml:space="preserve">Обнародовать настоящее решение на специальных информационных стендах, расположенных  на территории </w:t>
      </w:r>
      <w:proofErr w:type="spellStart"/>
      <w:r w:rsidR="001144F9" w:rsidRPr="00DA0515">
        <w:rPr>
          <w:sz w:val="24"/>
          <w:szCs w:val="24"/>
        </w:rPr>
        <w:t>п.г.т</w:t>
      </w:r>
      <w:proofErr w:type="spellEnd"/>
      <w:r w:rsidR="001144F9" w:rsidRPr="00DA0515">
        <w:rPr>
          <w:sz w:val="24"/>
          <w:szCs w:val="24"/>
        </w:rPr>
        <w:t xml:space="preserve">. Нижняя Мактама и </w:t>
      </w:r>
      <w:proofErr w:type="spellStart"/>
      <w:r w:rsidR="001144F9" w:rsidRPr="00DA0515">
        <w:rPr>
          <w:sz w:val="24"/>
          <w:szCs w:val="24"/>
        </w:rPr>
        <w:t>с</w:t>
      </w:r>
      <w:proofErr w:type="gramStart"/>
      <w:r w:rsidR="001144F9" w:rsidRPr="00DA0515">
        <w:rPr>
          <w:sz w:val="24"/>
          <w:szCs w:val="24"/>
        </w:rPr>
        <w:t>.Т</w:t>
      </w:r>
      <w:proofErr w:type="gramEnd"/>
      <w:r w:rsidR="001144F9" w:rsidRPr="00DA0515">
        <w:rPr>
          <w:sz w:val="24"/>
          <w:szCs w:val="24"/>
        </w:rPr>
        <w:t>ихоновка</w:t>
      </w:r>
      <w:proofErr w:type="spellEnd"/>
      <w:r w:rsidR="001144F9" w:rsidRPr="00DA0515">
        <w:rPr>
          <w:sz w:val="24"/>
          <w:szCs w:val="24"/>
        </w:rPr>
        <w:t>,</w:t>
      </w:r>
      <w:r w:rsidR="001144F9" w:rsidRPr="00DA0515">
        <w:rPr>
          <w:color w:val="000000"/>
          <w:sz w:val="24"/>
          <w:szCs w:val="24"/>
        </w:rPr>
        <w:t xml:space="preserve"> а также разместить на сайте </w:t>
      </w:r>
      <w:proofErr w:type="spellStart"/>
      <w:r w:rsidR="001144F9" w:rsidRPr="00DA0515">
        <w:rPr>
          <w:color w:val="000000"/>
          <w:sz w:val="24"/>
          <w:szCs w:val="24"/>
        </w:rPr>
        <w:t>Альметьевского</w:t>
      </w:r>
      <w:proofErr w:type="spellEnd"/>
      <w:r w:rsidR="001144F9" w:rsidRPr="00DA0515">
        <w:rPr>
          <w:color w:val="000000"/>
          <w:sz w:val="24"/>
          <w:szCs w:val="24"/>
        </w:rPr>
        <w:t xml:space="preserve"> муниципального района Республики Татарстан в сети «Интернет».</w:t>
      </w:r>
    </w:p>
    <w:p w:rsidR="00A551FA" w:rsidRPr="00925252" w:rsidRDefault="00A551FA" w:rsidP="00A859E0">
      <w:pPr>
        <w:pStyle w:val="3"/>
        <w:spacing w:after="0"/>
        <w:ind w:left="0" w:firstLine="708"/>
        <w:rPr>
          <w:rFonts w:cs="Arial"/>
          <w:sz w:val="24"/>
          <w:szCs w:val="24"/>
        </w:rPr>
      </w:pPr>
      <w:r w:rsidRPr="00925252">
        <w:rPr>
          <w:rFonts w:cs="Arial"/>
          <w:sz w:val="24"/>
          <w:szCs w:val="24"/>
        </w:rPr>
        <w:t>3. Настоящее решение  вступает в силу после его официального опубликования (обнародования).</w:t>
      </w:r>
    </w:p>
    <w:p w:rsidR="00A551FA" w:rsidRPr="00925252" w:rsidRDefault="00A551FA" w:rsidP="00A54B4B">
      <w:pPr>
        <w:rPr>
          <w:sz w:val="24"/>
          <w:szCs w:val="24"/>
        </w:rPr>
      </w:pPr>
      <w:r w:rsidRPr="00925252">
        <w:rPr>
          <w:sz w:val="24"/>
          <w:szCs w:val="24"/>
        </w:rPr>
        <w:t xml:space="preserve">4. Контроль за исполнением настоящего решения возложить на </w:t>
      </w:r>
      <w:r w:rsidR="00EC75FC" w:rsidRPr="00EC75FC">
        <w:rPr>
          <w:sz w:val="24"/>
          <w:szCs w:val="24"/>
        </w:rPr>
        <w:t xml:space="preserve">Главу </w:t>
      </w:r>
      <w:proofErr w:type="spellStart"/>
      <w:r w:rsidR="00EC75FC" w:rsidRPr="00EC75FC">
        <w:rPr>
          <w:sz w:val="24"/>
          <w:szCs w:val="24"/>
        </w:rPr>
        <w:t>п.г.т</w:t>
      </w:r>
      <w:proofErr w:type="spellEnd"/>
      <w:r w:rsidR="00EC75FC" w:rsidRPr="00EC75FC">
        <w:rPr>
          <w:sz w:val="24"/>
          <w:szCs w:val="24"/>
        </w:rPr>
        <w:t>. Нижняя Мактама.</w:t>
      </w:r>
      <w:r w:rsidRPr="00925252">
        <w:rPr>
          <w:sz w:val="24"/>
          <w:szCs w:val="24"/>
        </w:rPr>
        <w:t xml:space="preserve"> </w:t>
      </w:r>
    </w:p>
    <w:p w:rsidR="00A551FA" w:rsidRPr="00925252" w:rsidRDefault="00A551FA" w:rsidP="00A54B4B">
      <w:pPr>
        <w:rPr>
          <w:sz w:val="24"/>
          <w:szCs w:val="24"/>
        </w:rPr>
      </w:pPr>
    </w:p>
    <w:p w:rsidR="00EC75FC" w:rsidRPr="001144F9" w:rsidRDefault="00EC75FC" w:rsidP="001144F9">
      <w:pPr>
        <w:ind w:firstLine="0"/>
        <w:rPr>
          <w:bCs/>
          <w:sz w:val="24"/>
          <w:szCs w:val="24"/>
        </w:rPr>
      </w:pPr>
      <w:r w:rsidRPr="00EC75FC">
        <w:rPr>
          <w:sz w:val="24"/>
          <w:szCs w:val="24"/>
        </w:rPr>
        <w:t xml:space="preserve">Глава </w:t>
      </w:r>
      <w:proofErr w:type="spellStart"/>
      <w:r w:rsidRPr="00EC75FC">
        <w:rPr>
          <w:sz w:val="24"/>
          <w:szCs w:val="24"/>
        </w:rPr>
        <w:t>п.г.т</w:t>
      </w:r>
      <w:proofErr w:type="spellEnd"/>
      <w:r w:rsidRPr="00EC75FC">
        <w:rPr>
          <w:sz w:val="24"/>
          <w:szCs w:val="24"/>
        </w:rPr>
        <w:t>. Нижняя Мактама</w:t>
      </w:r>
      <w:r w:rsidRPr="00EC75FC">
        <w:rPr>
          <w:bCs/>
          <w:sz w:val="24"/>
          <w:szCs w:val="24"/>
        </w:rPr>
        <w:t xml:space="preserve"> </w:t>
      </w:r>
      <w:r w:rsidR="001144F9">
        <w:rPr>
          <w:bCs/>
          <w:sz w:val="24"/>
          <w:szCs w:val="24"/>
        </w:rPr>
        <w:t xml:space="preserve">       </w:t>
      </w:r>
      <w:r w:rsidRPr="00EC75FC">
        <w:rPr>
          <w:sz w:val="24"/>
          <w:szCs w:val="24"/>
        </w:rPr>
        <w:t xml:space="preserve">                             </w:t>
      </w:r>
      <w:r w:rsidR="001144F9">
        <w:rPr>
          <w:sz w:val="24"/>
          <w:szCs w:val="24"/>
        </w:rPr>
        <w:t xml:space="preserve">                        </w:t>
      </w:r>
      <w:r w:rsidRPr="00EC75FC">
        <w:rPr>
          <w:sz w:val="24"/>
          <w:szCs w:val="24"/>
        </w:rPr>
        <w:t>В.Н.</w:t>
      </w:r>
      <w:r w:rsidR="001144F9">
        <w:rPr>
          <w:sz w:val="24"/>
          <w:szCs w:val="24"/>
        </w:rPr>
        <w:t xml:space="preserve"> </w:t>
      </w:r>
      <w:r w:rsidRPr="00EC75FC">
        <w:rPr>
          <w:sz w:val="24"/>
          <w:szCs w:val="24"/>
        </w:rPr>
        <w:t xml:space="preserve">Михайлов </w:t>
      </w:r>
    </w:p>
    <w:p w:rsidR="00A551FA" w:rsidRPr="00925252" w:rsidRDefault="00A551FA" w:rsidP="00A54B4B">
      <w:pPr>
        <w:rPr>
          <w:sz w:val="24"/>
          <w:szCs w:val="24"/>
        </w:rPr>
      </w:pPr>
    </w:p>
    <w:p w:rsidR="00A551FA" w:rsidRPr="00925252" w:rsidRDefault="00A551FA" w:rsidP="00A54B4B">
      <w:pPr>
        <w:rPr>
          <w:sz w:val="24"/>
          <w:szCs w:val="24"/>
        </w:rPr>
      </w:pPr>
    </w:p>
    <w:p w:rsidR="00A551FA" w:rsidRPr="00925252" w:rsidRDefault="00A551FA" w:rsidP="00A5179A">
      <w:pPr>
        <w:ind w:firstLine="0"/>
        <w:rPr>
          <w:sz w:val="24"/>
          <w:szCs w:val="24"/>
        </w:rPr>
      </w:pPr>
    </w:p>
    <w:tbl>
      <w:tblPr>
        <w:tblW w:w="9368" w:type="dxa"/>
        <w:jc w:val="center"/>
        <w:tblLook w:val="0000" w:firstRow="0" w:lastRow="0" w:firstColumn="0" w:lastColumn="0" w:noHBand="0" w:noVBand="0"/>
      </w:tblPr>
      <w:tblGrid>
        <w:gridCol w:w="4094"/>
        <w:gridCol w:w="507"/>
        <w:gridCol w:w="769"/>
        <w:gridCol w:w="1329"/>
        <w:gridCol w:w="372"/>
        <w:gridCol w:w="2297"/>
      </w:tblGrid>
      <w:tr w:rsidR="00A551FA" w:rsidRPr="00925252" w:rsidTr="0063504A">
        <w:trPr>
          <w:trHeight w:val="1612"/>
          <w:jc w:val="center"/>
        </w:trPr>
        <w:tc>
          <w:tcPr>
            <w:tcW w:w="5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A551FA" w:rsidP="00651F78">
            <w:pPr>
              <w:rPr>
                <w:sz w:val="24"/>
                <w:szCs w:val="24"/>
              </w:rPr>
            </w:pPr>
          </w:p>
        </w:tc>
        <w:tc>
          <w:tcPr>
            <w:tcW w:w="39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FA" w:rsidRPr="00925252" w:rsidRDefault="00A551FA" w:rsidP="00651F78">
            <w:pPr>
              <w:tabs>
                <w:tab w:val="left" w:pos="3985"/>
              </w:tabs>
              <w:ind w:right="-18"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Приложение</w:t>
            </w:r>
            <w:r w:rsidRPr="00925252">
              <w:rPr>
                <w:color w:val="FFFFFF"/>
                <w:sz w:val="24"/>
                <w:szCs w:val="24"/>
              </w:rPr>
              <w:t>е</w:t>
            </w:r>
            <w:r w:rsidRPr="00925252">
              <w:rPr>
                <w:sz w:val="24"/>
                <w:szCs w:val="24"/>
              </w:rPr>
              <w:t>№</w:t>
            </w:r>
            <w:r w:rsidRPr="00925252">
              <w:rPr>
                <w:color w:val="FFFFFF"/>
                <w:sz w:val="24"/>
                <w:szCs w:val="24"/>
              </w:rPr>
              <w:t>1</w:t>
            </w:r>
            <w:r w:rsidRPr="00925252">
              <w:rPr>
                <w:sz w:val="24"/>
                <w:szCs w:val="24"/>
              </w:rPr>
              <w:t xml:space="preserve">1                                                                                               к Решению </w:t>
            </w:r>
            <w:proofErr w:type="spellStart"/>
            <w:r w:rsidR="005113DA">
              <w:rPr>
                <w:sz w:val="24"/>
                <w:szCs w:val="24"/>
              </w:rPr>
              <w:t>Нижнемактамин</w:t>
            </w:r>
            <w:r w:rsidR="00231C50" w:rsidRPr="00925252">
              <w:rPr>
                <w:sz w:val="24"/>
                <w:szCs w:val="24"/>
              </w:rPr>
              <w:t>с</w:t>
            </w:r>
            <w:r w:rsidRPr="00925252">
              <w:rPr>
                <w:sz w:val="24"/>
                <w:szCs w:val="24"/>
              </w:rPr>
              <w:t>кого</w:t>
            </w:r>
            <w:proofErr w:type="spellEnd"/>
            <w:r w:rsidRPr="00925252">
              <w:rPr>
                <w:sz w:val="24"/>
                <w:szCs w:val="24"/>
              </w:rPr>
              <w:t xml:space="preserve"> </w:t>
            </w:r>
            <w:r w:rsidRPr="00925252">
              <w:rPr>
                <w:sz w:val="24"/>
                <w:szCs w:val="24"/>
              </w:rPr>
              <w:fldChar w:fldCharType="begin"/>
            </w:r>
            <w:r w:rsidRPr="00925252">
              <w:rPr>
                <w:sz w:val="24"/>
                <w:szCs w:val="24"/>
              </w:rPr>
              <w:instrText xml:space="preserve"> MERGEFIELD Наименование_род__Совета_кого </w:instrText>
            </w:r>
            <w:r w:rsidRPr="00925252">
              <w:rPr>
                <w:sz w:val="24"/>
                <w:szCs w:val="24"/>
              </w:rPr>
              <w:fldChar w:fldCharType="separate"/>
            </w:r>
            <w:r w:rsidR="00B26DAA" w:rsidRPr="00925252">
              <w:rPr>
                <w:noProof/>
                <w:sz w:val="24"/>
                <w:szCs w:val="24"/>
              </w:rPr>
              <w:t xml:space="preserve">  </w:t>
            </w:r>
            <w:r w:rsidR="005113DA">
              <w:rPr>
                <w:noProof/>
                <w:sz w:val="24"/>
                <w:szCs w:val="24"/>
              </w:rPr>
              <w:t>поселкового</w:t>
            </w:r>
            <w:r w:rsidRPr="00925252">
              <w:rPr>
                <w:noProof/>
                <w:sz w:val="24"/>
                <w:szCs w:val="24"/>
              </w:rPr>
              <w:t xml:space="preserve"> Совета</w:t>
            </w:r>
            <w:r w:rsidRPr="00925252">
              <w:rPr>
                <w:sz w:val="24"/>
                <w:szCs w:val="24"/>
              </w:rPr>
              <w:fldChar w:fldCharType="end"/>
            </w:r>
            <w:r w:rsidRPr="00925252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925252">
              <w:rPr>
                <w:sz w:val="24"/>
                <w:szCs w:val="24"/>
              </w:rPr>
              <w:t>Альметьевского</w:t>
            </w:r>
            <w:proofErr w:type="spellEnd"/>
            <w:r w:rsidRPr="00925252">
              <w:rPr>
                <w:sz w:val="24"/>
                <w:szCs w:val="24"/>
              </w:rPr>
              <w:t xml:space="preserve"> муниципального района Республики Татарстан</w:t>
            </w:r>
          </w:p>
          <w:p w:rsidR="00A551FA" w:rsidRPr="00925252" w:rsidRDefault="00A551FA" w:rsidP="00B60929">
            <w:pPr>
              <w:tabs>
                <w:tab w:val="left" w:pos="4144"/>
              </w:tabs>
              <w:ind w:right="-18"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 xml:space="preserve">от «___»_________ 2020 года №___        </w:t>
            </w:r>
          </w:p>
        </w:tc>
      </w:tr>
      <w:tr w:rsidR="00A551FA" w:rsidRPr="00925252" w:rsidTr="0063504A">
        <w:trPr>
          <w:trHeight w:val="904"/>
          <w:jc w:val="center"/>
        </w:trPr>
        <w:tc>
          <w:tcPr>
            <w:tcW w:w="4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A551FA" w:rsidP="00651F78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A551FA" w:rsidP="00651F78">
            <w:pPr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A551FA" w:rsidP="00651F78">
            <w:pPr>
              <w:jc w:val="right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Таблица 1</w:t>
            </w:r>
          </w:p>
          <w:p w:rsidR="00A551FA" w:rsidRPr="00925252" w:rsidRDefault="00A551FA" w:rsidP="00651F78">
            <w:pPr>
              <w:jc w:val="center"/>
              <w:rPr>
                <w:sz w:val="24"/>
                <w:szCs w:val="24"/>
              </w:rPr>
            </w:pPr>
          </w:p>
        </w:tc>
      </w:tr>
      <w:tr w:rsidR="00A551FA" w:rsidRPr="00925252" w:rsidTr="0063504A">
        <w:trPr>
          <w:trHeight w:val="255"/>
          <w:jc w:val="center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A551FA" w:rsidP="00651F78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 xml:space="preserve">ИСТОЧНИКИ ФИНАНСИРОВАНИЯ ДЕФИЦИТА БЮДЖЕТА </w:t>
            </w:r>
          </w:p>
        </w:tc>
      </w:tr>
      <w:tr w:rsidR="00A551FA" w:rsidRPr="00925252" w:rsidTr="0063504A">
        <w:trPr>
          <w:trHeight w:val="255"/>
          <w:jc w:val="center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EC75FC" w:rsidP="006F6073">
            <w:pPr>
              <w:jc w:val="center"/>
              <w:rPr>
                <w:color w:val="000000"/>
                <w:sz w:val="24"/>
                <w:szCs w:val="24"/>
              </w:rPr>
            </w:pPr>
            <w:r w:rsidRPr="00EC75FC">
              <w:rPr>
                <w:color w:val="000000"/>
                <w:sz w:val="24"/>
                <w:szCs w:val="24"/>
              </w:rPr>
              <w:t>поселка городского типа Нижняя Мактама</w:t>
            </w:r>
            <w:r w:rsidR="00A551FA" w:rsidRPr="00925252">
              <w:rPr>
                <w:color w:val="000000"/>
                <w:sz w:val="24"/>
                <w:szCs w:val="24"/>
              </w:rPr>
              <w:t xml:space="preserve"> на 2020 год</w:t>
            </w:r>
          </w:p>
        </w:tc>
      </w:tr>
      <w:tr w:rsidR="00A551FA" w:rsidRPr="00925252" w:rsidTr="0063504A">
        <w:trPr>
          <w:trHeight w:val="331"/>
          <w:jc w:val="center"/>
        </w:trPr>
        <w:tc>
          <w:tcPr>
            <w:tcW w:w="936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51FA" w:rsidRPr="00925252" w:rsidRDefault="00A551FA" w:rsidP="00651F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51FA" w:rsidRPr="00925252" w:rsidTr="0063504A">
        <w:trPr>
          <w:trHeight w:val="315"/>
          <w:jc w:val="center"/>
        </w:trPr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651F78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651F78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код дохода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651F78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Сумма   (в рублях)</w:t>
            </w:r>
          </w:p>
        </w:tc>
      </w:tr>
      <w:tr w:rsidR="00A551FA" w:rsidRPr="00925252" w:rsidTr="0063504A">
        <w:trPr>
          <w:trHeight w:val="585"/>
          <w:jc w:val="center"/>
        </w:trPr>
        <w:tc>
          <w:tcPr>
            <w:tcW w:w="4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651F7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651F78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651F78">
            <w:pPr>
              <w:rPr>
                <w:sz w:val="24"/>
                <w:szCs w:val="24"/>
              </w:rPr>
            </w:pPr>
          </w:p>
        </w:tc>
      </w:tr>
      <w:tr w:rsidR="00A551FA" w:rsidRPr="00925252" w:rsidTr="0063504A">
        <w:trPr>
          <w:trHeight w:val="585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Источники  внутреннего  финансирования дефицитов бюджетов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651F78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01 00 00 00 00 0000 000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EC75FC" w:rsidP="00651F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640 314,63</w:t>
            </w:r>
          </w:p>
        </w:tc>
      </w:tr>
      <w:tr w:rsidR="00A551FA" w:rsidRPr="00925252" w:rsidTr="0063504A">
        <w:trPr>
          <w:trHeight w:val="555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651F78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01 05 00 00 00 0000 000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EC75FC" w:rsidP="000755F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640 314,63</w:t>
            </w:r>
          </w:p>
        </w:tc>
      </w:tr>
      <w:tr w:rsidR="00A551FA" w:rsidRPr="00925252" w:rsidTr="0063504A">
        <w:trPr>
          <w:trHeight w:val="375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651F78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01 05 00 00 00 0000 500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EC75F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-</w:t>
            </w:r>
            <w:r w:rsidR="00EC75FC">
              <w:rPr>
                <w:sz w:val="24"/>
                <w:szCs w:val="24"/>
              </w:rPr>
              <w:t>38 798 994,31</w:t>
            </w:r>
          </w:p>
        </w:tc>
      </w:tr>
      <w:tr w:rsidR="00A551FA" w:rsidRPr="00925252" w:rsidTr="0063504A">
        <w:trPr>
          <w:trHeight w:val="510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96435E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01 05 02 00 00 0000 500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7F3E66" w:rsidP="00015301">
            <w:pPr>
              <w:ind w:firstLine="0"/>
              <w:jc w:val="center"/>
            </w:pPr>
            <w:r w:rsidRPr="00925252">
              <w:rPr>
                <w:sz w:val="24"/>
                <w:szCs w:val="24"/>
              </w:rPr>
              <w:t>-</w:t>
            </w:r>
            <w:r w:rsidR="00EC75FC">
              <w:rPr>
                <w:sz w:val="24"/>
                <w:szCs w:val="24"/>
              </w:rPr>
              <w:t>38 798 994,31</w:t>
            </w:r>
          </w:p>
        </w:tc>
      </w:tr>
      <w:tr w:rsidR="00A551FA" w:rsidRPr="00925252" w:rsidTr="0063504A">
        <w:trPr>
          <w:trHeight w:val="510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Увеличение прочих  остатков денежных средств бюджетов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96435E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01 05 02 01 00 0000 510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7F3E66" w:rsidP="0099009B">
            <w:pPr>
              <w:ind w:firstLine="0"/>
              <w:jc w:val="center"/>
            </w:pPr>
            <w:r w:rsidRPr="00925252">
              <w:rPr>
                <w:sz w:val="24"/>
                <w:szCs w:val="24"/>
              </w:rPr>
              <w:t>-</w:t>
            </w:r>
            <w:r w:rsidR="00EC75FC">
              <w:rPr>
                <w:sz w:val="24"/>
                <w:szCs w:val="24"/>
              </w:rPr>
              <w:t>38 798 994,31</w:t>
            </w:r>
          </w:p>
        </w:tc>
      </w:tr>
      <w:tr w:rsidR="00A551FA" w:rsidRPr="00925252" w:rsidTr="0063504A">
        <w:trPr>
          <w:trHeight w:val="555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Увеличение   прочих остатков денежных средств  бюджетов сельских поселений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96435E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01 05 02 01 10 0000 510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7F3E66" w:rsidP="0099009B">
            <w:pPr>
              <w:ind w:firstLine="0"/>
              <w:jc w:val="center"/>
            </w:pPr>
            <w:r w:rsidRPr="00925252">
              <w:rPr>
                <w:sz w:val="24"/>
                <w:szCs w:val="24"/>
              </w:rPr>
              <w:t>-</w:t>
            </w:r>
            <w:r w:rsidR="00EC75FC">
              <w:rPr>
                <w:sz w:val="24"/>
                <w:szCs w:val="24"/>
              </w:rPr>
              <w:t>38 798 994,31</w:t>
            </w:r>
          </w:p>
        </w:tc>
      </w:tr>
      <w:tr w:rsidR="00A551FA" w:rsidRPr="00925252" w:rsidTr="0063504A">
        <w:trPr>
          <w:trHeight w:val="450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651F78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01 05 00 00 00 0000 600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EC75FC" w:rsidP="0099009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39 439 308,94</w:t>
            </w:r>
          </w:p>
        </w:tc>
      </w:tr>
      <w:tr w:rsidR="00A551FA" w:rsidRPr="00925252" w:rsidTr="0063504A">
        <w:trPr>
          <w:trHeight w:val="600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B70A02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01 05 02 00 00 0000 600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EC75FC" w:rsidP="0063504A">
            <w:pPr>
              <w:ind w:firstLine="0"/>
              <w:jc w:val="center"/>
            </w:pPr>
            <w:r w:rsidRPr="00EC75FC">
              <w:rPr>
                <w:sz w:val="24"/>
                <w:szCs w:val="24"/>
              </w:rPr>
              <w:t>39 439 308,94</w:t>
            </w:r>
          </w:p>
        </w:tc>
      </w:tr>
      <w:tr w:rsidR="00A551FA" w:rsidRPr="00925252" w:rsidTr="0063504A">
        <w:trPr>
          <w:trHeight w:val="585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Уменьшение прочих  остатков денежных средств  бюджетов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B70A02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01 05 02 01 00 0000 610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EC75FC" w:rsidP="0063504A">
            <w:pPr>
              <w:ind w:firstLine="0"/>
              <w:jc w:val="center"/>
            </w:pPr>
            <w:r w:rsidRPr="00EC75FC">
              <w:rPr>
                <w:sz w:val="24"/>
                <w:szCs w:val="24"/>
              </w:rPr>
              <w:t>39 439 308,94</w:t>
            </w:r>
          </w:p>
        </w:tc>
      </w:tr>
      <w:tr w:rsidR="00A551FA" w:rsidRPr="00925252" w:rsidTr="0063504A">
        <w:trPr>
          <w:trHeight w:val="705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26140A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B70A02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01 05 02 01 10 0000 610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EC75FC" w:rsidP="0063504A">
            <w:pPr>
              <w:ind w:firstLine="0"/>
              <w:jc w:val="center"/>
            </w:pPr>
            <w:r w:rsidRPr="00EC75FC">
              <w:rPr>
                <w:sz w:val="24"/>
                <w:szCs w:val="24"/>
              </w:rPr>
              <w:t>39 439 308,94</w:t>
            </w:r>
          </w:p>
        </w:tc>
      </w:tr>
      <w:tr w:rsidR="00A551FA" w:rsidRPr="00925252" w:rsidTr="0063504A">
        <w:trPr>
          <w:trHeight w:val="742"/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26140A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ВСЕГО  источников финансирования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651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EC75FC" w:rsidP="00651F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640 314,63</w:t>
            </w:r>
          </w:p>
        </w:tc>
      </w:tr>
    </w:tbl>
    <w:p w:rsidR="00A551FA" w:rsidRPr="00925252" w:rsidRDefault="00A551FA" w:rsidP="00651F78">
      <w:pPr>
        <w:rPr>
          <w:b/>
          <w:sz w:val="24"/>
          <w:szCs w:val="24"/>
        </w:rPr>
      </w:pPr>
    </w:p>
    <w:p w:rsidR="00A551FA" w:rsidRPr="00925252" w:rsidRDefault="00A551FA" w:rsidP="00651F78">
      <w:pPr>
        <w:rPr>
          <w:b/>
          <w:sz w:val="24"/>
          <w:szCs w:val="24"/>
        </w:rPr>
      </w:pPr>
    </w:p>
    <w:p w:rsidR="00A551FA" w:rsidRPr="00925252" w:rsidRDefault="00A551FA" w:rsidP="00651F78">
      <w:pPr>
        <w:rPr>
          <w:b/>
          <w:sz w:val="24"/>
          <w:szCs w:val="24"/>
        </w:rPr>
      </w:pPr>
    </w:p>
    <w:p w:rsidR="00A551FA" w:rsidRPr="00925252" w:rsidRDefault="00A551FA" w:rsidP="00B26DAA">
      <w:pPr>
        <w:ind w:firstLine="0"/>
        <w:rPr>
          <w:b/>
          <w:sz w:val="24"/>
          <w:szCs w:val="24"/>
        </w:rPr>
      </w:pPr>
    </w:p>
    <w:p w:rsidR="00EC75FC" w:rsidRPr="001144F9" w:rsidRDefault="00EC75FC" w:rsidP="001144F9">
      <w:pPr>
        <w:ind w:firstLine="0"/>
        <w:rPr>
          <w:bCs/>
          <w:sz w:val="24"/>
          <w:szCs w:val="24"/>
        </w:rPr>
      </w:pPr>
      <w:r w:rsidRPr="00EC75FC">
        <w:rPr>
          <w:sz w:val="24"/>
          <w:szCs w:val="24"/>
        </w:rPr>
        <w:t xml:space="preserve">Глава </w:t>
      </w:r>
      <w:proofErr w:type="spellStart"/>
      <w:r w:rsidRPr="00EC75FC">
        <w:rPr>
          <w:sz w:val="24"/>
          <w:szCs w:val="24"/>
        </w:rPr>
        <w:t>п.г.т</w:t>
      </w:r>
      <w:proofErr w:type="spellEnd"/>
      <w:r w:rsidRPr="00EC75FC">
        <w:rPr>
          <w:sz w:val="24"/>
          <w:szCs w:val="24"/>
        </w:rPr>
        <w:t>. Нижняя Мактама</w:t>
      </w:r>
      <w:r w:rsidRPr="00EC75FC">
        <w:rPr>
          <w:bCs/>
          <w:sz w:val="24"/>
          <w:szCs w:val="24"/>
        </w:rPr>
        <w:t xml:space="preserve"> </w:t>
      </w:r>
      <w:r w:rsidR="001144F9">
        <w:rPr>
          <w:bCs/>
          <w:sz w:val="24"/>
          <w:szCs w:val="24"/>
        </w:rPr>
        <w:t xml:space="preserve">                </w:t>
      </w:r>
      <w:r w:rsidRPr="00EC75FC">
        <w:rPr>
          <w:sz w:val="24"/>
          <w:szCs w:val="24"/>
        </w:rPr>
        <w:t xml:space="preserve">            </w:t>
      </w:r>
      <w:r w:rsidR="001144F9">
        <w:rPr>
          <w:sz w:val="24"/>
          <w:szCs w:val="24"/>
        </w:rPr>
        <w:t xml:space="preserve"> </w:t>
      </w:r>
      <w:r w:rsidRPr="00EC75FC">
        <w:rPr>
          <w:sz w:val="24"/>
          <w:szCs w:val="24"/>
        </w:rPr>
        <w:t xml:space="preserve">                 </w:t>
      </w:r>
      <w:r w:rsidR="001144F9">
        <w:rPr>
          <w:sz w:val="24"/>
          <w:szCs w:val="24"/>
        </w:rPr>
        <w:t xml:space="preserve">           </w:t>
      </w:r>
      <w:r w:rsidRPr="00EC75FC">
        <w:rPr>
          <w:sz w:val="24"/>
          <w:szCs w:val="24"/>
        </w:rPr>
        <w:t>В.Н.</w:t>
      </w:r>
      <w:r w:rsidR="001144F9">
        <w:rPr>
          <w:sz w:val="24"/>
          <w:szCs w:val="24"/>
        </w:rPr>
        <w:t xml:space="preserve"> </w:t>
      </w:r>
      <w:r w:rsidRPr="00EC75FC">
        <w:rPr>
          <w:sz w:val="24"/>
          <w:szCs w:val="24"/>
        </w:rPr>
        <w:t xml:space="preserve">Михайлов </w:t>
      </w:r>
    </w:p>
    <w:p w:rsidR="00A551FA" w:rsidRPr="00925252" w:rsidRDefault="00A551FA" w:rsidP="002E6E82">
      <w:pPr>
        <w:ind w:firstLine="0"/>
        <w:rPr>
          <w:sz w:val="24"/>
          <w:szCs w:val="24"/>
        </w:rPr>
      </w:pPr>
      <w:r w:rsidRPr="00925252">
        <w:rPr>
          <w:sz w:val="24"/>
          <w:szCs w:val="24"/>
        </w:rPr>
        <w:tab/>
      </w:r>
    </w:p>
    <w:p w:rsidR="00A551FA" w:rsidRPr="00925252" w:rsidRDefault="00A551FA" w:rsidP="002E6E82">
      <w:pPr>
        <w:ind w:firstLine="0"/>
        <w:rPr>
          <w:sz w:val="24"/>
          <w:szCs w:val="24"/>
        </w:rPr>
      </w:pPr>
    </w:p>
    <w:p w:rsidR="00A551FA" w:rsidRPr="00925252" w:rsidRDefault="00A551FA" w:rsidP="002E6E82">
      <w:pPr>
        <w:ind w:firstLine="0"/>
        <w:rPr>
          <w:sz w:val="24"/>
          <w:szCs w:val="24"/>
        </w:rPr>
      </w:pPr>
    </w:p>
    <w:p w:rsidR="00A551FA" w:rsidRPr="00925252" w:rsidRDefault="00A551FA" w:rsidP="002E6E82">
      <w:pPr>
        <w:ind w:firstLine="0"/>
        <w:rPr>
          <w:sz w:val="24"/>
          <w:szCs w:val="24"/>
        </w:rPr>
      </w:pP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  <w:t xml:space="preserve">              </w:t>
      </w:r>
    </w:p>
    <w:tbl>
      <w:tblPr>
        <w:tblW w:w="9375" w:type="dxa"/>
        <w:tblInd w:w="93" w:type="dxa"/>
        <w:tblLook w:val="0000" w:firstRow="0" w:lastRow="0" w:firstColumn="0" w:lastColumn="0" w:noHBand="0" w:noVBand="0"/>
      </w:tblPr>
      <w:tblGrid>
        <w:gridCol w:w="4551"/>
        <w:gridCol w:w="4824"/>
      </w:tblGrid>
      <w:tr w:rsidR="00A551FA" w:rsidRPr="00925252" w:rsidTr="002E4F2E">
        <w:trPr>
          <w:trHeight w:val="1127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A551FA" w:rsidP="00651F78">
            <w:pPr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lastRenderedPageBreak/>
              <w:t xml:space="preserve">        </w:t>
            </w:r>
            <w:bookmarkStart w:id="1" w:name="RANGE!A1:C26"/>
            <w:bookmarkEnd w:id="1"/>
          </w:p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1FA" w:rsidRPr="00925252" w:rsidRDefault="00A551FA" w:rsidP="00651F78">
            <w:pPr>
              <w:ind w:left="459"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Приложение</w:t>
            </w:r>
            <w:r w:rsidRPr="00925252">
              <w:rPr>
                <w:color w:val="FFFFFF"/>
                <w:sz w:val="24"/>
                <w:szCs w:val="24"/>
              </w:rPr>
              <w:t>е</w:t>
            </w:r>
            <w:r w:rsidRPr="00925252">
              <w:rPr>
                <w:sz w:val="24"/>
                <w:szCs w:val="24"/>
              </w:rPr>
              <w:t>№</w:t>
            </w:r>
            <w:r w:rsidRPr="00925252">
              <w:rPr>
                <w:color w:val="FFFFFF"/>
                <w:sz w:val="24"/>
                <w:szCs w:val="24"/>
              </w:rPr>
              <w:t>2</w:t>
            </w:r>
            <w:r w:rsidRPr="00925252">
              <w:rPr>
                <w:sz w:val="24"/>
                <w:szCs w:val="24"/>
              </w:rPr>
              <w:t>2                                                                                             к Решению</w:t>
            </w:r>
            <w:r w:rsidRPr="00925252">
              <w:rPr>
                <w:color w:val="000000"/>
                <w:sz w:val="24"/>
                <w:szCs w:val="24"/>
              </w:rPr>
              <w:t xml:space="preserve"> </w:t>
            </w:r>
            <w:r w:rsidRPr="00925252">
              <w:rPr>
                <w:color w:val="000000"/>
                <w:sz w:val="24"/>
                <w:szCs w:val="24"/>
              </w:rPr>
              <w:fldChar w:fldCharType="begin"/>
            </w:r>
            <w:r w:rsidRPr="00925252">
              <w:rPr>
                <w:color w:val="000000"/>
                <w:sz w:val="24"/>
                <w:szCs w:val="24"/>
              </w:rPr>
              <w:instrText xml:space="preserve"> MERGEFIELD Наименование_род__Совета_кого </w:instrText>
            </w:r>
            <w:r w:rsidRPr="00925252">
              <w:rPr>
                <w:color w:val="000000"/>
                <w:sz w:val="24"/>
                <w:szCs w:val="24"/>
              </w:rPr>
              <w:fldChar w:fldCharType="separate"/>
            </w:r>
            <w:proofErr w:type="spellStart"/>
            <w:r w:rsidR="005113DA">
              <w:rPr>
                <w:color w:val="000000"/>
                <w:sz w:val="24"/>
                <w:szCs w:val="24"/>
              </w:rPr>
              <w:t>Нижнемактамин</w:t>
            </w:r>
            <w:r w:rsidR="00231C50" w:rsidRPr="00925252">
              <w:rPr>
                <w:color w:val="000000"/>
                <w:sz w:val="24"/>
                <w:szCs w:val="24"/>
              </w:rPr>
              <w:t>с</w:t>
            </w:r>
            <w:r w:rsidRPr="00925252">
              <w:rPr>
                <w:color w:val="000000"/>
                <w:sz w:val="24"/>
                <w:szCs w:val="24"/>
              </w:rPr>
              <w:t>кого</w:t>
            </w:r>
            <w:proofErr w:type="spellEnd"/>
            <w:r w:rsidRPr="00925252">
              <w:rPr>
                <w:noProof/>
                <w:color w:val="000000"/>
                <w:sz w:val="24"/>
                <w:szCs w:val="24"/>
              </w:rPr>
              <w:t xml:space="preserve">  </w:t>
            </w:r>
            <w:r w:rsidR="005113DA">
              <w:rPr>
                <w:noProof/>
                <w:color w:val="000000"/>
                <w:sz w:val="24"/>
                <w:szCs w:val="24"/>
              </w:rPr>
              <w:t>поселкового</w:t>
            </w:r>
            <w:r w:rsidRPr="00925252">
              <w:rPr>
                <w:noProof/>
                <w:color w:val="000000"/>
                <w:sz w:val="24"/>
                <w:szCs w:val="24"/>
              </w:rPr>
              <w:t xml:space="preserve">   Совета</w:t>
            </w:r>
            <w:r w:rsidRPr="00925252">
              <w:rPr>
                <w:color w:val="000000"/>
                <w:sz w:val="24"/>
                <w:szCs w:val="24"/>
              </w:rPr>
              <w:fldChar w:fldCharType="end"/>
            </w:r>
            <w:r w:rsidRPr="0092525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5252">
              <w:rPr>
                <w:sz w:val="24"/>
                <w:szCs w:val="24"/>
              </w:rPr>
              <w:t>Альметьевского</w:t>
            </w:r>
            <w:proofErr w:type="spellEnd"/>
            <w:r w:rsidRPr="00925252">
              <w:rPr>
                <w:sz w:val="24"/>
                <w:szCs w:val="24"/>
              </w:rPr>
              <w:t xml:space="preserve"> муниципального района Республики Татарстан</w:t>
            </w:r>
          </w:p>
          <w:p w:rsidR="00A551FA" w:rsidRPr="00925252" w:rsidRDefault="00A551FA" w:rsidP="003225DB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 xml:space="preserve">        от «___»_________ 2020 года №___        </w:t>
            </w:r>
          </w:p>
        </w:tc>
      </w:tr>
      <w:tr w:rsidR="00A551FA" w:rsidRPr="00925252" w:rsidTr="002E4F2E">
        <w:trPr>
          <w:trHeight w:val="40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A551FA" w:rsidP="00651F78">
            <w:pPr>
              <w:rPr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A551FA" w:rsidRPr="00925252" w:rsidRDefault="00A551FA" w:rsidP="00651F78">
            <w:pPr>
              <w:rPr>
                <w:sz w:val="24"/>
                <w:szCs w:val="24"/>
              </w:rPr>
            </w:pPr>
          </w:p>
          <w:p w:rsidR="00A551FA" w:rsidRPr="00925252" w:rsidRDefault="00A551FA" w:rsidP="004C64E3">
            <w:pPr>
              <w:jc w:val="right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 xml:space="preserve"> Таблица 1</w:t>
            </w:r>
          </w:p>
        </w:tc>
      </w:tr>
    </w:tbl>
    <w:p w:rsidR="00A551FA" w:rsidRPr="00925252" w:rsidRDefault="00A551FA" w:rsidP="00A5179A">
      <w:pPr>
        <w:ind w:firstLine="0"/>
        <w:rPr>
          <w:noProof/>
          <w:sz w:val="24"/>
          <w:szCs w:val="24"/>
        </w:rPr>
      </w:pPr>
      <w:r w:rsidRPr="00925252">
        <w:rPr>
          <w:sz w:val="24"/>
          <w:szCs w:val="24"/>
        </w:rPr>
        <w:t xml:space="preserve"> </w:t>
      </w:r>
    </w:p>
    <w:tbl>
      <w:tblPr>
        <w:tblW w:w="9371" w:type="dxa"/>
        <w:jc w:val="center"/>
        <w:tblLook w:val="0000" w:firstRow="0" w:lastRow="0" w:firstColumn="0" w:lastColumn="0" w:noHBand="0" w:noVBand="0"/>
      </w:tblPr>
      <w:tblGrid>
        <w:gridCol w:w="3843"/>
        <w:gridCol w:w="3118"/>
        <w:gridCol w:w="2410"/>
      </w:tblGrid>
      <w:tr w:rsidR="00A551FA" w:rsidRPr="00925252" w:rsidTr="00FD2420">
        <w:trPr>
          <w:trHeight w:val="405"/>
          <w:jc w:val="center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A551FA" w:rsidP="00B50069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 xml:space="preserve">Прогнозируемые объемы доходов бюджета </w:t>
            </w:r>
          </w:p>
          <w:p w:rsidR="00A551FA" w:rsidRPr="00925252" w:rsidRDefault="008E1714" w:rsidP="00B50069">
            <w:pPr>
              <w:jc w:val="center"/>
              <w:rPr>
                <w:sz w:val="24"/>
                <w:szCs w:val="24"/>
              </w:rPr>
            </w:pPr>
            <w:r w:rsidRPr="00EC75FC">
              <w:rPr>
                <w:color w:val="000000"/>
                <w:sz w:val="24"/>
                <w:szCs w:val="24"/>
              </w:rPr>
              <w:t>поселка городского типа Нижняя Мактама</w:t>
            </w:r>
          </w:p>
        </w:tc>
      </w:tr>
      <w:tr w:rsidR="00A551FA" w:rsidRPr="00925252" w:rsidTr="00FD2420">
        <w:trPr>
          <w:trHeight w:val="315"/>
          <w:jc w:val="center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1FA" w:rsidRPr="00925252" w:rsidRDefault="00A551FA" w:rsidP="00B50069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на 2020 год</w:t>
            </w:r>
          </w:p>
          <w:p w:rsidR="00A551FA" w:rsidRPr="00925252" w:rsidRDefault="00A551FA" w:rsidP="00B50069">
            <w:pPr>
              <w:jc w:val="right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(в рублях)</w:t>
            </w:r>
          </w:p>
        </w:tc>
      </w:tr>
      <w:tr w:rsidR="00A551FA" w:rsidRPr="00925252" w:rsidTr="00FD2420">
        <w:trPr>
          <w:trHeight w:val="300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1FA" w:rsidRPr="00925252" w:rsidRDefault="00A551FA" w:rsidP="00B50069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B50069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код дохода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551FA" w:rsidRPr="00925252" w:rsidRDefault="00A551FA" w:rsidP="00B50069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 xml:space="preserve">Сумма                             </w:t>
            </w:r>
          </w:p>
        </w:tc>
      </w:tr>
      <w:tr w:rsidR="00A551FA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4B520C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 xml:space="preserve">ДОХОДЫ </w:t>
            </w:r>
            <w:r w:rsidRPr="00925252">
              <w:rPr>
                <w:color w:val="000000"/>
                <w:sz w:val="24"/>
                <w:szCs w:val="24"/>
              </w:rPr>
              <w:t xml:space="preserve">НАЛОГОВЫЕ И НЕНАЛОГОВЫЕ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1 00 00000 00 0000 000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FD2420" w:rsidP="00B50069">
            <w:pPr>
              <w:jc w:val="center"/>
              <w:rPr>
                <w:sz w:val="24"/>
                <w:szCs w:val="24"/>
              </w:rPr>
            </w:pPr>
            <w:r w:rsidRPr="00FD2420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 xml:space="preserve"> </w:t>
            </w:r>
            <w:r w:rsidRPr="00FD2420">
              <w:rPr>
                <w:sz w:val="24"/>
                <w:szCs w:val="24"/>
              </w:rPr>
              <w:t>724</w:t>
            </w:r>
            <w:r>
              <w:rPr>
                <w:sz w:val="24"/>
                <w:szCs w:val="24"/>
              </w:rPr>
              <w:t xml:space="preserve"> </w:t>
            </w:r>
            <w:r w:rsidRPr="00FD2420">
              <w:rPr>
                <w:sz w:val="24"/>
                <w:szCs w:val="24"/>
              </w:rPr>
              <w:t>100</w:t>
            </w:r>
          </w:p>
        </w:tc>
      </w:tr>
      <w:tr w:rsidR="00A551FA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4B520C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1 01 00000 00 0000 000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FD2420" w:rsidP="00B50069">
            <w:pPr>
              <w:jc w:val="center"/>
              <w:rPr>
                <w:sz w:val="24"/>
                <w:szCs w:val="24"/>
              </w:rPr>
            </w:pPr>
            <w:r w:rsidRPr="00FD2420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  <w:r w:rsidRPr="00FD2420">
              <w:rPr>
                <w:sz w:val="24"/>
                <w:szCs w:val="24"/>
              </w:rPr>
              <w:t>264</w:t>
            </w:r>
            <w:r>
              <w:rPr>
                <w:sz w:val="24"/>
                <w:szCs w:val="24"/>
              </w:rPr>
              <w:t xml:space="preserve"> </w:t>
            </w:r>
            <w:r w:rsidRPr="00FD2420">
              <w:rPr>
                <w:sz w:val="24"/>
                <w:szCs w:val="24"/>
              </w:rPr>
              <w:t>100</w:t>
            </w:r>
          </w:p>
        </w:tc>
      </w:tr>
      <w:tr w:rsidR="00A551FA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4B520C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1 01 02000 01 0000 110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FD2420" w:rsidP="00B50069">
            <w:pPr>
              <w:jc w:val="center"/>
              <w:rPr>
                <w:sz w:val="24"/>
                <w:szCs w:val="24"/>
              </w:rPr>
            </w:pPr>
            <w:r w:rsidRPr="00FD2420">
              <w:rPr>
                <w:sz w:val="24"/>
                <w:szCs w:val="24"/>
              </w:rPr>
              <w:t>12 264 100</w:t>
            </w:r>
          </w:p>
        </w:tc>
      </w:tr>
      <w:tr w:rsidR="00A551FA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4B520C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1 05 00000 00 0000 000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FD2420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fldChar w:fldCharType="begin"/>
            </w:r>
            <w:r w:rsidRPr="00925252">
              <w:rPr>
                <w:sz w:val="24"/>
                <w:szCs w:val="24"/>
              </w:rPr>
              <w:instrText xml:space="preserve"> MERGEFIELD ЕСХН2020 </w:instrText>
            </w:r>
            <w:r w:rsidRPr="00925252">
              <w:rPr>
                <w:sz w:val="24"/>
                <w:szCs w:val="24"/>
              </w:rPr>
              <w:fldChar w:fldCharType="separate"/>
            </w:r>
            <w:r w:rsidR="00FD2420">
              <w:rPr>
                <w:noProof/>
                <w:sz w:val="24"/>
                <w:szCs w:val="24"/>
              </w:rPr>
              <w:t>9</w:t>
            </w:r>
            <w:r w:rsidRPr="00925252">
              <w:rPr>
                <w:noProof/>
                <w:sz w:val="24"/>
                <w:szCs w:val="24"/>
              </w:rPr>
              <w:t xml:space="preserve"> 000</w:t>
            </w:r>
            <w:r w:rsidRPr="00925252">
              <w:rPr>
                <w:sz w:val="24"/>
                <w:szCs w:val="24"/>
              </w:rPr>
              <w:fldChar w:fldCharType="end"/>
            </w:r>
          </w:p>
        </w:tc>
      </w:tr>
      <w:tr w:rsidR="00A551FA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4B520C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1 05 03000 01 0000 110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FD2420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fldChar w:fldCharType="begin"/>
            </w:r>
            <w:r w:rsidRPr="00925252">
              <w:rPr>
                <w:sz w:val="24"/>
                <w:szCs w:val="24"/>
              </w:rPr>
              <w:instrText xml:space="preserve"> MERGEFIELD ЕСХН2020 </w:instrText>
            </w:r>
            <w:r w:rsidRPr="00925252">
              <w:rPr>
                <w:sz w:val="24"/>
                <w:szCs w:val="24"/>
              </w:rPr>
              <w:fldChar w:fldCharType="separate"/>
            </w:r>
            <w:r w:rsidR="00FD2420">
              <w:rPr>
                <w:noProof/>
                <w:sz w:val="24"/>
                <w:szCs w:val="24"/>
              </w:rPr>
              <w:t>9</w:t>
            </w:r>
            <w:r w:rsidRPr="00925252">
              <w:rPr>
                <w:noProof/>
                <w:sz w:val="24"/>
                <w:szCs w:val="24"/>
              </w:rPr>
              <w:t xml:space="preserve"> 000</w:t>
            </w:r>
            <w:r w:rsidRPr="00925252">
              <w:rPr>
                <w:sz w:val="24"/>
                <w:szCs w:val="24"/>
              </w:rPr>
              <w:fldChar w:fldCharType="end"/>
            </w:r>
          </w:p>
        </w:tc>
      </w:tr>
      <w:tr w:rsidR="00A551FA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4B520C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1 06 00000 00 0000  000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FD2420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fldChar w:fldCharType="begin"/>
            </w:r>
            <w:r w:rsidRPr="00925252">
              <w:rPr>
                <w:sz w:val="24"/>
                <w:szCs w:val="24"/>
              </w:rPr>
              <w:instrText xml:space="preserve"> MERGEFIELD ИМУЩЗЕМЛЯ </w:instrText>
            </w:r>
            <w:r w:rsidRPr="00925252">
              <w:rPr>
                <w:sz w:val="24"/>
                <w:szCs w:val="24"/>
              </w:rPr>
              <w:fldChar w:fldCharType="separate"/>
            </w:r>
            <w:r w:rsidR="00FD2420">
              <w:rPr>
                <w:noProof/>
                <w:sz w:val="24"/>
                <w:szCs w:val="24"/>
              </w:rPr>
              <w:t>23 500</w:t>
            </w:r>
            <w:r w:rsidRPr="00925252">
              <w:rPr>
                <w:noProof/>
                <w:sz w:val="24"/>
                <w:szCs w:val="24"/>
              </w:rPr>
              <w:t xml:space="preserve"> 000</w:t>
            </w:r>
            <w:r w:rsidRPr="00925252">
              <w:rPr>
                <w:sz w:val="24"/>
                <w:szCs w:val="24"/>
              </w:rPr>
              <w:fldChar w:fldCharType="end"/>
            </w:r>
          </w:p>
        </w:tc>
      </w:tr>
      <w:tr w:rsidR="00A551FA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4B520C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1 06 01000 00 0000 110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FD2420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fldChar w:fldCharType="begin"/>
            </w:r>
            <w:r w:rsidRPr="00925252">
              <w:rPr>
                <w:sz w:val="24"/>
                <w:szCs w:val="24"/>
              </w:rPr>
              <w:instrText xml:space="preserve"> MERGEFIELD Налог_на_имущ2020 </w:instrText>
            </w:r>
            <w:r w:rsidRPr="00925252">
              <w:rPr>
                <w:sz w:val="24"/>
                <w:szCs w:val="24"/>
              </w:rPr>
              <w:fldChar w:fldCharType="separate"/>
            </w:r>
            <w:r w:rsidR="00FD2420">
              <w:rPr>
                <w:noProof/>
                <w:sz w:val="24"/>
                <w:szCs w:val="24"/>
              </w:rPr>
              <w:t>3 900</w:t>
            </w:r>
            <w:r w:rsidRPr="00925252">
              <w:rPr>
                <w:noProof/>
                <w:sz w:val="24"/>
                <w:szCs w:val="24"/>
              </w:rPr>
              <w:t xml:space="preserve"> 000</w:t>
            </w:r>
            <w:r w:rsidRPr="00925252">
              <w:rPr>
                <w:sz w:val="24"/>
                <w:szCs w:val="24"/>
              </w:rPr>
              <w:fldChar w:fldCharType="end"/>
            </w:r>
          </w:p>
        </w:tc>
      </w:tr>
      <w:tr w:rsidR="00A551FA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1FA" w:rsidRPr="00925252" w:rsidRDefault="00A551FA" w:rsidP="004B520C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1 06 06000 00 0000 110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A551FA" w:rsidP="00FD2420">
            <w:pPr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fldChar w:fldCharType="begin"/>
            </w:r>
            <w:r w:rsidRPr="00925252">
              <w:rPr>
                <w:sz w:val="24"/>
                <w:szCs w:val="24"/>
              </w:rPr>
              <w:instrText xml:space="preserve"> MERGEFIELD Земелнал </w:instrText>
            </w:r>
            <w:r w:rsidRPr="00925252">
              <w:rPr>
                <w:sz w:val="24"/>
                <w:szCs w:val="24"/>
              </w:rPr>
              <w:fldChar w:fldCharType="separate"/>
            </w:r>
            <w:r w:rsidR="00FD2420">
              <w:rPr>
                <w:noProof/>
                <w:sz w:val="24"/>
                <w:szCs w:val="24"/>
              </w:rPr>
              <w:t>19 600</w:t>
            </w:r>
            <w:r w:rsidRPr="00925252">
              <w:rPr>
                <w:noProof/>
                <w:sz w:val="24"/>
                <w:szCs w:val="24"/>
              </w:rPr>
              <w:t xml:space="preserve"> 000</w:t>
            </w:r>
            <w:r w:rsidRPr="00925252">
              <w:rPr>
                <w:sz w:val="24"/>
                <w:szCs w:val="24"/>
              </w:rPr>
              <w:fldChar w:fldCharType="end"/>
            </w:r>
          </w:p>
        </w:tc>
      </w:tr>
      <w:tr w:rsidR="00FD2420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420" w:rsidRPr="00340ABD" w:rsidRDefault="00FD2420" w:rsidP="00FD24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</w:t>
            </w:r>
            <w:r w:rsidRPr="00340ABD">
              <w:rPr>
                <w:sz w:val="24"/>
                <w:szCs w:val="24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20" w:rsidRPr="00340ABD" w:rsidRDefault="00FD2420" w:rsidP="00FD2420">
            <w:pPr>
              <w:ind w:firstLine="0"/>
              <w:jc w:val="center"/>
              <w:rPr>
                <w:sz w:val="24"/>
                <w:szCs w:val="24"/>
              </w:rPr>
            </w:pPr>
            <w:r w:rsidRPr="00340ABD">
              <w:rPr>
                <w:sz w:val="24"/>
                <w:szCs w:val="24"/>
              </w:rPr>
              <w:t>1 11 00000 00 0000 000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20" w:rsidRPr="00340ABD" w:rsidRDefault="00FD2420" w:rsidP="00FD2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951 000</w:t>
            </w:r>
          </w:p>
        </w:tc>
      </w:tr>
      <w:tr w:rsidR="00FD2420" w:rsidRPr="00925252" w:rsidTr="00FD2420">
        <w:trPr>
          <w:trHeight w:val="34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20" w:rsidRPr="00340ABD" w:rsidRDefault="00FD2420" w:rsidP="00FD2420">
            <w:pPr>
              <w:ind w:firstLine="191"/>
              <w:rPr>
                <w:sz w:val="24"/>
                <w:szCs w:val="24"/>
              </w:rPr>
            </w:pPr>
            <w:r w:rsidRPr="00340ABD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20" w:rsidRPr="00340ABD" w:rsidRDefault="00FD2420" w:rsidP="00FD2420">
            <w:pPr>
              <w:ind w:firstLine="0"/>
              <w:jc w:val="center"/>
              <w:rPr>
                <w:sz w:val="24"/>
                <w:szCs w:val="24"/>
              </w:rPr>
            </w:pPr>
            <w:r w:rsidRPr="00340ABD">
              <w:rPr>
                <w:sz w:val="24"/>
                <w:szCs w:val="24"/>
              </w:rPr>
              <w:t>1 11 05013 13 0000 120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20" w:rsidRPr="00340ABD" w:rsidRDefault="00FD2420" w:rsidP="00FD2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951 000</w:t>
            </w:r>
          </w:p>
        </w:tc>
      </w:tr>
      <w:tr w:rsidR="00A551FA" w:rsidRPr="00925252" w:rsidTr="00FD2420">
        <w:trPr>
          <w:trHeight w:val="518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sz w:val="24"/>
                <w:szCs w:val="24"/>
              </w:rPr>
            </w:pPr>
            <w:r w:rsidRPr="00925252">
              <w:rPr>
                <w:sz w:val="24"/>
                <w:szCs w:val="24"/>
              </w:rPr>
              <w:t>2 00 00000 00 0000 000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8E1714" w:rsidP="00B500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E171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8E1714">
              <w:rPr>
                <w:sz w:val="24"/>
                <w:szCs w:val="24"/>
              </w:rPr>
              <w:t>074</w:t>
            </w:r>
            <w:r>
              <w:rPr>
                <w:sz w:val="24"/>
                <w:szCs w:val="24"/>
              </w:rPr>
              <w:t xml:space="preserve"> </w:t>
            </w:r>
            <w:r w:rsidRPr="008E1714">
              <w:rPr>
                <w:sz w:val="24"/>
                <w:szCs w:val="24"/>
              </w:rPr>
              <w:t>894,31</w:t>
            </w:r>
          </w:p>
        </w:tc>
      </w:tr>
      <w:tr w:rsidR="00FD2420" w:rsidRPr="00925252" w:rsidTr="00FD2420">
        <w:trPr>
          <w:trHeight w:val="518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0" w:rsidRPr="00FD2420" w:rsidRDefault="00FD2420" w:rsidP="00FD2420">
            <w:pPr>
              <w:ind w:firstLine="0"/>
              <w:rPr>
                <w:sz w:val="24"/>
                <w:szCs w:val="24"/>
              </w:rPr>
            </w:pPr>
            <w:r w:rsidRPr="00FD2420">
              <w:rPr>
                <w:sz w:val="24"/>
                <w:szCs w:val="24"/>
              </w:rPr>
              <w:t xml:space="preserve">Дотации бюджетам сельских поселений на  выравнивание    бюджетной  обеспеченности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420" w:rsidRPr="00FD2420" w:rsidRDefault="00FD2420" w:rsidP="00FD2420">
            <w:pPr>
              <w:ind w:firstLine="182"/>
              <w:rPr>
                <w:sz w:val="24"/>
                <w:szCs w:val="24"/>
              </w:rPr>
            </w:pPr>
            <w:r w:rsidRPr="00FD2420">
              <w:rPr>
                <w:sz w:val="24"/>
                <w:szCs w:val="24"/>
              </w:rPr>
              <w:t>2 02 15001 10 0000 150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420" w:rsidRPr="00925252" w:rsidRDefault="00FD2420" w:rsidP="00FD24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654 100</w:t>
            </w:r>
          </w:p>
        </w:tc>
      </w:tr>
      <w:tr w:rsidR="008E1714" w:rsidRPr="00925252" w:rsidTr="00D55679">
        <w:trPr>
          <w:trHeight w:val="518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4" w:rsidRPr="008E1714" w:rsidRDefault="008E1714" w:rsidP="008E1714">
            <w:pPr>
              <w:ind w:firstLine="0"/>
              <w:rPr>
                <w:sz w:val="24"/>
                <w:szCs w:val="24"/>
              </w:rPr>
            </w:pPr>
            <w:r w:rsidRPr="008E1714">
              <w:rPr>
                <w:sz w:val="24"/>
                <w:szCs w:val="24"/>
              </w:rPr>
              <w:t xml:space="preserve">Субвенции  бюджетам сельских поселений на государственную регистрации  актов гражданского состояния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714" w:rsidRPr="008E1714" w:rsidRDefault="008E1714" w:rsidP="008E1714">
            <w:pPr>
              <w:ind w:firstLine="182"/>
              <w:rPr>
                <w:sz w:val="24"/>
                <w:szCs w:val="24"/>
              </w:rPr>
            </w:pPr>
            <w:r w:rsidRPr="008E1714">
              <w:rPr>
                <w:sz w:val="24"/>
                <w:szCs w:val="24"/>
              </w:rPr>
              <w:t>2 02 35930 10 0000 150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714" w:rsidRPr="008E1714" w:rsidRDefault="008E1714" w:rsidP="008E17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8E1714">
              <w:rPr>
                <w:sz w:val="24"/>
                <w:szCs w:val="24"/>
              </w:rPr>
              <w:t xml:space="preserve"> 000</w:t>
            </w:r>
          </w:p>
        </w:tc>
      </w:tr>
      <w:tr w:rsidR="00A551FA" w:rsidRPr="00925252" w:rsidTr="00FD2420">
        <w:trPr>
          <w:trHeight w:val="43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rPr>
                <w:bCs/>
                <w:sz w:val="24"/>
                <w:szCs w:val="24"/>
              </w:rPr>
            </w:pPr>
            <w:r w:rsidRPr="00925252">
              <w:rPr>
                <w:bCs/>
                <w:sz w:val="24"/>
                <w:szCs w:val="24"/>
              </w:rPr>
              <w:t xml:space="preserve">Субвенции бюджетам сельских </w:t>
            </w:r>
            <w:r w:rsidRPr="00925252">
              <w:rPr>
                <w:bCs/>
                <w:sz w:val="24"/>
                <w:szCs w:val="24"/>
              </w:rPr>
              <w:lastRenderedPageBreak/>
              <w:t>поселений на осуществление  первичного учета 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925252">
              <w:rPr>
                <w:bCs/>
                <w:sz w:val="24"/>
                <w:szCs w:val="24"/>
              </w:rPr>
              <w:lastRenderedPageBreak/>
              <w:t>2 02 35118 10 0000 150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FD2420" w:rsidP="00B500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448 200</w:t>
            </w:r>
          </w:p>
        </w:tc>
      </w:tr>
      <w:tr w:rsidR="00A551FA" w:rsidRPr="00925252" w:rsidTr="00FD2420">
        <w:trPr>
          <w:trHeight w:val="435"/>
          <w:jc w:val="center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rPr>
                <w:bCs/>
                <w:sz w:val="24"/>
                <w:szCs w:val="24"/>
              </w:rPr>
            </w:pPr>
            <w:r w:rsidRPr="00925252">
              <w:rPr>
                <w:bCs/>
                <w:sz w:val="24"/>
                <w:szCs w:val="24"/>
              </w:rPr>
              <w:lastRenderedPageBreak/>
              <w:t>Межбюджетные  трансферты,  передаваемые  бюджетам сельских поселений   для    компенсации    дополнительных   расходов,   возникших   в   результате   решений,      принятых органами власти другого уровня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4B52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925252">
              <w:rPr>
                <w:bCs/>
                <w:sz w:val="24"/>
                <w:szCs w:val="24"/>
              </w:rPr>
              <w:t>2 02 45160 10 0000 150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1FA" w:rsidRPr="00925252" w:rsidRDefault="00FD2420" w:rsidP="00B50069">
            <w:pPr>
              <w:jc w:val="center"/>
              <w:rPr>
                <w:sz w:val="24"/>
                <w:szCs w:val="24"/>
              </w:rPr>
            </w:pPr>
            <w:r w:rsidRPr="00FD2420">
              <w:rPr>
                <w:sz w:val="24"/>
                <w:szCs w:val="24"/>
              </w:rPr>
              <w:t>951</w:t>
            </w:r>
            <w:r>
              <w:rPr>
                <w:sz w:val="24"/>
                <w:szCs w:val="24"/>
              </w:rPr>
              <w:t xml:space="preserve"> </w:t>
            </w:r>
            <w:r w:rsidRPr="00FD2420">
              <w:rPr>
                <w:sz w:val="24"/>
                <w:szCs w:val="24"/>
              </w:rPr>
              <w:t>594,31</w:t>
            </w:r>
          </w:p>
        </w:tc>
      </w:tr>
      <w:tr w:rsidR="00A551FA" w:rsidRPr="00925252" w:rsidTr="00FD2420">
        <w:trPr>
          <w:trHeight w:val="435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B50069">
            <w:pPr>
              <w:rPr>
                <w:bCs/>
                <w:sz w:val="24"/>
                <w:szCs w:val="24"/>
              </w:rPr>
            </w:pPr>
            <w:r w:rsidRPr="00925252">
              <w:rPr>
                <w:bCs/>
                <w:sz w:val="24"/>
                <w:szCs w:val="24"/>
              </w:rPr>
              <w:t xml:space="preserve">ВСЕГО ДОХОДОВ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1FA" w:rsidRPr="00925252" w:rsidRDefault="00A551FA" w:rsidP="00B5006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01" w:rsidRPr="00925252" w:rsidRDefault="008E1714" w:rsidP="00FD2420">
            <w:pPr>
              <w:ind w:firstLine="0"/>
              <w:jc w:val="right"/>
              <w:rPr>
                <w:sz w:val="24"/>
                <w:szCs w:val="24"/>
              </w:rPr>
            </w:pPr>
            <w:r w:rsidRPr="008E1714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 xml:space="preserve"> </w:t>
            </w:r>
            <w:r w:rsidRPr="008E1714">
              <w:rPr>
                <w:sz w:val="24"/>
                <w:szCs w:val="24"/>
              </w:rPr>
              <w:t>798</w:t>
            </w:r>
            <w:r>
              <w:rPr>
                <w:sz w:val="24"/>
                <w:szCs w:val="24"/>
              </w:rPr>
              <w:t xml:space="preserve"> </w:t>
            </w:r>
            <w:r w:rsidRPr="008E1714">
              <w:rPr>
                <w:sz w:val="24"/>
                <w:szCs w:val="24"/>
              </w:rPr>
              <w:t>994,31</w:t>
            </w:r>
          </w:p>
        </w:tc>
      </w:tr>
    </w:tbl>
    <w:p w:rsidR="00A551FA" w:rsidRPr="00925252" w:rsidRDefault="00A551FA" w:rsidP="004B520C">
      <w:pPr>
        <w:rPr>
          <w:sz w:val="24"/>
          <w:szCs w:val="24"/>
        </w:rPr>
      </w:pP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  <w:r w:rsidRPr="00925252">
        <w:rPr>
          <w:sz w:val="24"/>
          <w:szCs w:val="24"/>
        </w:rPr>
        <w:tab/>
      </w:r>
    </w:p>
    <w:p w:rsidR="00A551FA" w:rsidRDefault="00A551FA" w:rsidP="004B520C">
      <w:pPr>
        <w:rPr>
          <w:sz w:val="24"/>
          <w:szCs w:val="24"/>
        </w:rPr>
      </w:pPr>
      <w:r w:rsidRPr="00925252">
        <w:rPr>
          <w:sz w:val="24"/>
          <w:szCs w:val="24"/>
        </w:rPr>
        <w:tab/>
      </w:r>
    </w:p>
    <w:p w:rsidR="001144F9" w:rsidRPr="00925252" w:rsidRDefault="001144F9" w:rsidP="004B520C">
      <w:pPr>
        <w:rPr>
          <w:sz w:val="24"/>
          <w:szCs w:val="24"/>
        </w:rPr>
      </w:pPr>
    </w:p>
    <w:p w:rsidR="00EC75FC" w:rsidRPr="00EC75FC" w:rsidRDefault="00EC75FC" w:rsidP="001144F9">
      <w:pPr>
        <w:ind w:firstLine="0"/>
        <w:rPr>
          <w:sz w:val="24"/>
          <w:szCs w:val="24"/>
        </w:rPr>
      </w:pPr>
      <w:r w:rsidRPr="00EC75FC">
        <w:rPr>
          <w:sz w:val="24"/>
          <w:szCs w:val="24"/>
        </w:rPr>
        <w:t xml:space="preserve">Глава </w:t>
      </w:r>
      <w:proofErr w:type="spellStart"/>
      <w:r w:rsidRPr="00EC75FC">
        <w:rPr>
          <w:sz w:val="24"/>
          <w:szCs w:val="24"/>
        </w:rPr>
        <w:t>п.г.т</w:t>
      </w:r>
      <w:proofErr w:type="spellEnd"/>
      <w:r w:rsidRPr="00EC75FC">
        <w:rPr>
          <w:sz w:val="24"/>
          <w:szCs w:val="24"/>
        </w:rPr>
        <w:t>. Нижняя Мактама</w:t>
      </w:r>
      <w:r w:rsidRPr="00EC75FC">
        <w:rPr>
          <w:bCs/>
          <w:sz w:val="24"/>
          <w:szCs w:val="24"/>
        </w:rPr>
        <w:t xml:space="preserve"> </w:t>
      </w:r>
      <w:r w:rsidR="001144F9">
        <w:rPr>
          <w:bCs/>
          <w:sz w:val="24"/>
          <w:szCs w:val="24"/>
        </w:rPr>
        <w:t xml:space="preserve">                                 </w:t>
      </w:r>
      <w:r w:rsidRPr="00EC75FC">
        <w:rPr>
          <w:sz w:val="24"/>
          <w:szCs w:val="24"/>
        </w:rPr>
        <w:t xml:space="preserve">                              В.Н.</w:t>
      </w:r>
      <w:r w:rsidR="001144F9">
        <w:rPr>
          <w:sz w:val="24"/>
          <w:szCs w:val="24"/>
        </w:rPr>
        <w:t xml:space="preserve"> </w:t>
      </w:r>
      <w:r w:rsidRPr="00EC75FC">
        <w:rPr>
          <w:sz w:val="24"/>
          <w:szCs w:val="24"/>
        </w:rPr>
        <w:t xml:space="preserve">Михайлов </w:t>
      </w:r>
    </w:p>
    <w:p w:rsidR="00A551FA" w:rsidRPr="004B520C" w:rsidRDefault="00A551FA" w:rsidP="000B3206">
      <w:pPr>
        <w:ind w:firstLine="0"/>
        <w:rPr>
          <w:sz w:val="24"/>
          <w:szCs w:val="24"/>
        </w:rPr>
      </w:pPr>
    </w:p>
    <w:p w:rsidR="00A551FA" w:rsidRPr="004B520C" w:rsidRDefault="00A551FA" w:rsidP="004B520C">
      <w:pPr>
        <w:rPr>
          <w:sz w:val="24"/>
          <w:szCs w:val="24"/>
        </w:rPr>
      </w:pPr>
    </w:p>
    <w:p w:rsidR="00A551FA" w:rsidRDefault="00A551FA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tbl>
      <w:tblPr>
        <w:tblW w:w="10147" w:type="dxa"/>
        <w:tblInd w:w="-459" w:type="dxa"/>
        <w:tblLook w:val="04A0" w:firstRow="1" w:lastRow="0" w:firstColumn="1" w:lastColumn="0" w:noHBand="0" w:noVBand="1"/>
      </w:tblPr>
      <w:tblGrid>
        <w:gridCol w:w="3680"/>
        <w:gridCol w:w="850"/>
        <w:gridCol w:w="519"/>
        <w:gridCol w:w="648"/>
        <w:gridCol w:w="1948"/>
        <w:gridCol w:w="617"/>
        <w:gridCol w:w="825"/>
        <w:gridCol w:w="1060"/>
      </w:tblGrid>
      <w:tr w:rsidR="00A43035" w:rsidRPr="00A43035" w:rsidTr="00A43035">
        <w:trPr>
          <w:gridAfter w:val="1"/>
          <w:wAfter w:w="1060" w:type="dxa"/>
          <w:trHeight w:val="28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035" w:rsidRPr="00E97441" w:rsidRDefault="00A43035" w:rsidP="00A43035">
            <w:pPr>
              <w:ind w:firstLine="0"/>
              <w:rPr>
                <w:sz w:val="24"/>
                <w:szCs w:val="24"/>
              </w:rPr>
            </w:pPr>
            <w:r w:rsidRPr="00E97441">
              <w:rPr>
                <w:sz w:val="24"/>
                <w:szCs w:val="24"/>
              </w:rPr>
              <w:t>Приложение</w:t>
            </w:r>
            <w:r w:rsidRPr="00E97441">
              <w:rPr>
                <w:color w:val="FFFFFF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№5</w:t>
            </w:r>
            <w:r>
              <w:rPr>
                <w:color w:val="FFFFFF"/>
                <w:sz w:val="24"/>
                <w:szCs w:val="24"/>
              </w:rPr>
              <w:t>55</w:t>
            </w:r>
            <w:r w:rsidRPr="00E97441">
              <w:rPr>
                <w:sz w:val="24"/>
                <w:szCs w:val="24"/>
              </w:rPr>
              <w:t xml:space="preserve">                                                                                             к Решению</w:t>
            </w:r>
            <w:r w:rsidRPr="00E97441">
              <w:rPr>
                <w:color w:val="000000"/>
                <w:sz w:val="24"/>
                <w:szCs w:val="24"/>
              </w:rPr>
              <w:t xml:space="preserve"> </w:t>
            </w:r>
            <w:r w:rsidRPr="00E97441">
              <w:rPr>
                <w:color w:val="000000"/>
                <w:sz w:val="24"/>
                <w:szCs w:val="24"/>
              </w:rPr>
              <w:fldChar w:fldCharType="begin"/>
            </w:r>
            <w:r w:rsidRPr="00E97441">
              <w:rPr>
                <w:color w:val="000000"/>
                <w:sz w:val="24"/>
                <w:szCs w:val="24"/>
              </w:rPr>
              <w:instrText xml:space="preserve"> MERGEFIELD Наименование_род__Совета_кого </w:instrText>
            </w:r>
            <w:r w:rsidRPr="00E97441">
              <w:rPr>
                <w:color w:val="000000"/>
                <w:sz w:val="24"/>
                <w:szCs w:val="24"/>
              </w:rPr>
              <w:fldChar w:fldCharType="separate"/>
            </w:r>
            <w:proofErr w:type="spellStart"/>
            <w:r w:rsidRPr="00E97441">
              <w:rPr>
                <w:color w:val="000000"/>
                <w:sz w:val="24"/>
                <w:szCs w:val="24"/>
              </w:rPr>
              <w:t>Нижнемактаминского</w:t>
            </w:r>
            <w:proofErr w:type="spellEnd"/>
            <w:r w:rsidRPr="00E97441">
              <w:rPr>
                <w:noProof/>
                <w:color w:val="000000"/>
                <w:sz w:val="24"/>
                <w:szCs w:val="24"/>
              </w:rPr>
              <w:t xml:space="preserve">  поселкового   Совета</w:t>
            </w:r>
            <w:r w:rsidRPr="00E97441">
              <w:rPr>
                <w:color w:val="000000"/>
                <w:sz w:val="24"/>
                <w:szCs w:val="24"/>
              </w:rPr>
              <w:fldChar w:fldCharType="end"/>
            </w:r>
            <w:r w:rsidRPr="00E9744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7441">
              <w:rPr>
                <w:sz w:val="24"/>
                <w:szCs w:val="24"/>
              </w:rPr>
              <w:t>Альметьевского</w:t>
            </w:r>
            <w:proofErr w:type="spellEnd"/>
            <w:r w:rsidRPr="00E97441">
              <w:rPr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</w:tr>
      <w:tr w:rsidR="00A43035" w:rsidRPr="00A43035" w:rsidTr="00A43035">
        <w:trPr>
          <w:gridAfter w:val="1"/>
          <w:wAfter w:w="1060" w:type="dxa"/>
          <w:trHeight w:val="78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43035" w:rsidRDefault="00A43035" w:rsidP="00A43035">
            <w:pPr>
              <w:ind w:firstLine="0"/>
            </w:pPr>
            <w:r w:rsidRPr="00E97441">
              <w:rPr>
                <w:sz w:val="24"/>
                <w:szCs w:val="24"/>
              </w:rPr>
              <w:t xml:space="preserve">от «___»______ 2020 года №___        </w:t>
            </w:r>
          </w:p>
        </w:tc>
      </w:tr>
      <w:tr w:rsidR="00A43035" w:rsidRPr="00A43035" w:rsidTr="00A43035">
        <w:trPr>
          <w:gridAfter w:val="1"/>
          <w:wAfter w:w="1060" w:type="dxa"/>
          <w:trHeight w:val="25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43035" w:rsidRPr="00E97441" w:rsidRDefault="00A43035" w:rsidP="00C570F1">
            <w:pPr>
              <w:rPr>
                <w:sz w:val="24"/>
                <w:szCs w:val="24"/>
              </w:rPr>
            </w:pPr>
          </w:p>
        </w:tc>
      </w:tr>
      <w:tr w:rsidR="00D55679" w:rsidRPr="00A43035" w:rsidTr="00A43035">
        <w:trPr>
          <w:trHeight w:val="28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Таблица №1</w:t>
            </w:r>
          </w:p>
        </w:tc>
      </w:tr>
      <w:tr w:rsidR="00D55679" w:rsidRPr="00A43035" w:rsidTr="00A43035">
        <w:trPr>
          <w:gridAfter w:val="3"/>
          <w:wAfter w:w="2502" w:type="dxa"/>
          <w:trHeight w:val="300"/>
        </w:trPr>
        <w:tc>
          <w:tcPr>
            <w:tcW w:w="7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ВЕДОМСТВЕННАЯ  СТРУКТУРА</w:t>
            </w:r>
            <w:r w:rsidRPr="00A43035">
              <w:rPr>
                <w:i/>
                <w:iCs/>
                <w:sz w:val="24"/>
                <w:szCs w:val="24"/>
              </w:rPr>
              <w:t> </w:t>
            </w:r>
          </w:p>
        </w:tc>
      </w:tr>
      <w:tr w:rsidR="00D55679" w:rsidRPr="00A43035" w:rsidTr="00A43035">
        <w:trPr>
          <w:gridAfter w:val="3"/>
          <w:wAfter w:w="2502" w:type="dxa"/>
          <w:trHeight w:val="300"/>
        </w:trPr>
        <w:tc>
          <w:tcPr>
            <w:tcW w:w="7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РАСХОДОВ  БЮДЖЕТА ПОСЕЛКА ГОРОДСКОГО ТИПА НИЖНЯЯ МАКТАМА</w:t>
            </w:r>
          </w:p>
        </w:tc>
      </w:tr>
      <w:tr w:rsidR="00D55679" w:rsidRPr="00A43035" w:rsidTr="00A43035">
        <w:trPr>
          <w:gridAfter w:val="3"/>
          <w:wAfter w:w="2502" w:type="dxa"/>
          <w:trHeight w:val="300"/>
        </w:trPr>
        <w:tc>
          <w:tcPr>
            <w:tcW w:w="7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5679" w:rsidRPr="00A43035" w:rsidRDefault="00D55679" w:rsidP="00D55679">
            <w:pPr>
              <w:widowControl/>
              <w:tabs>
                <w:tab w:val="left" w:pos="8527"/>
              </w:tabs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 xml:space="preserve">НА  2020 ГОД 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A43035">
              <w:rPr>
                <w:sz w:val="24"/>
                <w:szCs w:val="24"/>
              </w:rPr>
              <w:t>рублях</w:t>
            </w:r>
            <w:proofErr w:type="gramEnd"/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КВСР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A43035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43035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ВР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 xml:space="preserve">Сумма 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proofErr w:type="spellStart"/>
            <w:r w:rsidRPr="00A43035">
              <w:rPr>
                <w:sz w:val="24"/>
                <w:szCs w:val="24"/>
              </w:rPr>
              <w:t>Нижнемактаминский</w:t>
            </w:r>
            <w:proofErr w:type="spellEnd"/>
            <w:r w:rsidRPr="00A43035">
              <w:rPr>
                <w:sz w:val="24"/>
                <w:szCs w:val="24"/>
              </w:rPr>
              <w:t xml:space="preserve"> поселковый Совет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885 496,00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885 496,00</w:t>
            </w:r>
          </w:p>
        </w:tc>
      </w:tr>
      <w:tr w:rsidR="00D55679" w:rsidRPr="00A43035" w:rsidTr="00A43035">
        <w:trPr>
          <w:trHeight w:val="9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885 496,00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885 496,00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99 0 00 02030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885 496,00</w:t>
            </w:r>
          </w:p>
        </w:tc>
      </w:tr>
      <w:tr w:rsidR="00D55679" w:rsidRPr="00A43035" w:rsidTr="00A43035">
        <w:trPr>
          <w:trHeight w:val="18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99 0 00 02030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885 496,00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Исполнительный комитет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38 553 812,94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3 652 788,91</w:t>
            </w:r>
          </w:p>
        </w:tc>
      </w:tr>
      <w:tr w:rsidR="00D55679" w:rsidRPr="00A43035" w:rsidTr="00A43035">
        <w:trPr>
          <w:trHeight w:val="15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2 652 204,34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2 652 204,34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99 0 00 02040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2 652 204,34</w:t>
            </w:r>
          </w:p>
        </w:tc>
      </w:tr>
      <w:tr w:rsidR="00D55679" w:rsidRPr="00A43035" w:rsidTr="00A43035">
        <w:trPr>
          <w:trHeight w:val="18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99 0 00 02040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899 795,00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99 0 00 02040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1 739 709,34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99 0 00 02040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12 700,00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1 000 584,57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1 000 584,57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99 0 00 02990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353 306,50</w:t>
            </w:r>
          </w:p>
        </w:tc>
      </w:tr>
      <w:tr w:rsidR="00D55679" w:rsidRPr="00A43035" w:rsidTr="00A43035">
        <w:trPr>
          <w:trHeight w:val="18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99 0 00 02990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353 306,50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99 184,57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800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99 184,57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Субсидии бюджетам муниципальных районов из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99 0 00 25800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230 893,50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99 0 00 25800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500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230 893,50</w:t>
            </w:r>
          </w:p>
        </w:tc>
      </w:tr>
      <w:tr w:rsidR="00D55679" w:rsidRPr="00A43035" w:rsidTr="00A43035">
        <w:trPr>
          <w:trHeight w:val="9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21 000,00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21 000,00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99 0 00 92030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283 500,00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99 0 00 92030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283 500,00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99 0 00 97071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12 700,00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99 0 00 97071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12 700,00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448 200,00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Мобилизационная 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448 200,00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448 200,00</w:t>
            </w:r>
          </w:p>
        </w:tc>
      </w:tr>
      <w:tr w:rsidR="00D55679" w:rsidRPr="00A43035" w:rsidTr="00A43035">
        <w:trPr>
          <w:trHeight w:val="9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448 200,00</w:t>
            </w:r>
          </w:p>
        </w:tc>
      </w:tr>
      <w:tr w:rsidR="00D55679" w:rsidRPr="00A43035" w:rsidTr="00A43035">
        <w:trPr>
          <w:trHeight w:val="18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440 700,00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7 500,00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1 631 867,88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1 631 867,88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1 631 867,88</w:t>
            </w:r>
          </w:p>
        </w:tc>
      </w:tr>
      <w:tr w:rsidR="00D55679" w:rsidRPr="00A43035" w:rsidTr="00A43035">
        <w:trPr>
          <w:trHeight w:val="15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1 631 867,88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1 631 867,88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5 890 336,15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1 404 000,00</w:t>
            </w:r>
          </w:p>
        </w:tc>
      </w:tr>
      <w:tr w:rsidR="00D55679" w:rsidRPr="00A43035" w:rsidTr="00A43035">
        <w:trPr>
          <w:trHeight w:val="9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99 0 00 25600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1 404 000,00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99 0 00 25600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500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1 404 000,00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138 652,50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138 652,50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138 652,50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138 652,50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4 347 683,65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4 347 683,65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3 028,87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3 028,87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99 0 00 78010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3 724 083,31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99 0 00 78010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3 724 083,31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99 0 00 78030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169 600,00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99 0 00 78030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169 600,00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Содержание кладбищ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99 0 00 78040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92 700,00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99 0 00 78040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92 700,00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99 0 00 78050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358 271,47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99 0 00 78050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358 271,47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1 727 020,00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1 727 020,00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08 1 01 44090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169 700,00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08 1 01 44090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169 700,00</w:t>
            </w:r>
          </w:p>
        </w:tc>
      </w:tr>
      <w:tr w:rsidR="00D55679" w:rsidRPr="00A43035" w:rsidTr="00A43035">
        <w:trPr>
          <w:trHeight w:val="12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Основное мероприятие "Сохранение и развитие национальных музыкальных традиций, развитие современного музыкального искусства"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1 183 100,00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1 183 100,00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1 183 100,00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A43035"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A43035">
              <w:rPr>
                <w:color w:val="000000"/>
                <w:sz w:val="24"/>
                <w:szCs w:val="24"/>
              </w:rPr>
              <w:t xml:space="preserve"> 01 44100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374 220,00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A43035"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A43035">
              <w:rPr>
                <w:color w:val="000000"/>
                <w:sz w:val="24"/>
                <w:szCs w:val="24"/>
              </w:rPr>
              <w:t xml:space="preserve"> 01 44100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374 220,00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Физическая 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40 000,00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40 000,00</w:t>
            </w:r>
          </w:p>
        </w:tc>
      </w:tr>
      <w:tr w:rsidR="00D55679" w:rsidRPr="00A43035" w:rsidTr="00A43035">
        <w:trPr>
          <w:trHeight w:val="12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Основное мероприятие "Реализация  государственной политики в области физической культуры и спорта в Республике Татарстан"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40 000,00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Мероприятия  физической культуры и спорта в области массового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10 1 01 12870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40 000,00</w:t>
            </w:r>
          </w:p>
        </w:tc>
      </w:tr>
      <w:tr w:rsidR="00D55679" w:rsidRPr="00A43035" w:rsidTr="00A43035">
        <w:trPr>
          <w:trHeight w:val="18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10 1 01 12870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40 000,00</w:t>
            </w:r>
          </w:p>
        </w:tc>
      </w:tr>
      <w:tr w:rsidR="00D55679" w:rsidRPr="00A43035" w:rsidTr="00A43035">
        <w:trPr>
          <w:trHeight w:val="9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 xml:space="preserve">Межбюджетные трансферты общего характера бюджетам  бюджетной системы  Российской Федерации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303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25 163 600,00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25 163 600,00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25 163 600,00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Субсидии бюджетам муниципальных районов из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99 0 00 25800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25 163 600,00</w:t>
            </w:r>
          </w:p>
        </w:tc>
      </w:tr>
      <w:tr w:rsidR="00D55679" w:rsidRPr="00A43035" w:rsidTr="00A43035">
        <w:trPr>
          <w:trHeight w:val="6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99 0 00 25800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500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25 163 600,00</w:t>
            </w:r>
          </w:p>
        </w:tc>
      </w:tr>
      <w:tr w:rsidR="00D55679" w:rsidRPr="00A43035" w:rsidTr="00A43035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ВСЕГО 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39 439 308,94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</w:tr>
      <w:tr w:rsidR="00D55679" w:rsidRPr="00A43035" w:rsidTr="00A43035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A43035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</w:tr>
      <w:tr w:rsidR="00A43035" w:rsidRPr="00A43035" w:rsidTr="00C570F1">
        <w:trPr>
          <w:trHeight w:val="300"/>
        </w:trPr>
        <w:tc>
          <w:tcPr>
            <w:tcW w:w="101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35" w:rsidRPr="00A43035" w:rsidRDefault="00A43035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 xml:space="preserve">Глава </w:t>
            </w:r>
            <w:proofErr w:type="spellStart"/>
            <w:r w:rsidRPr="00A43035">
              <w:rPr>
                <w:sz w:val="24"/>
                <w:szCs w:val="24"/>
              </w:rPr>
              <w:t>пгт</w:t>
            </w:r>
            <w:proofErr w:type="spellEnd"/>
            <w:r w:rsidRPr="00A43035">
              <w:rPr>
                <w:sz w:val="24"/>
                <w:szCs w:val="24"/>
              </w:rPr>
              <w:t xml:space="preserve"> Нижняя Мактама</w:t>
            </w:r>
            <w:r>
              <w:rPr>
                <w:sz w:val="24"/>
                <w:szCs w:val="24"/>
              </w:rPr>
              <w:t xml:space="preserve">                                                                          </w:t>
            </w:r>
            <w:r w:rsidRPr="00A4303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В.Н. Михайлов</w:t>
            </w:r>
          </w:p>
          <w:p w:rsidR="00A43035" w:rsidRPr="00A43035" w:rsidRDefault="00A43035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A43035">
              <w:rPr>
                <w:sz w:val="24"/>
                <w:szCs w:val="24"/>
              </w:rPr>
              <w:t> </w:t>
            </w:r>
          </w:p>
        </w:tc>
      </w:tr>
    </w:tbl>
    <w:p w:rsidR="00D55679" w:rsidRPr="00A43035" w:rsidRDefault="00D55679" w:rsidP="00A5179A">
      <w:pPr>
        <w:ind w:firstLine="0"/>
        <w:rPr>
          <w:noProof/>
          <w:sz w:val="24"/>
          <w:szCs w:val="24"/>
        </w:rPr>
      </w:pPr>
    </w:p>
    <w:p w:rsidR="00D55679" w:rsidRPr="00A43035" w:rsidRDefault="00D55679" w:rsidP="00A5179A">
      <w:pPr>
        <w:ind w:firstLine="0"/>
        <w:rPr>
          <w:noProof/>
          <w:sz w:val="24"/>
          <w:szCs w:val="24"/>
        </w:rPr>
      </w:pPr>
    </w:p>
    <w:p w:rsidR="00D55679" w:rsidRPr="00A43035" w:rsidRDefault="00D55679" w:rsidP="00A5179A">
      <w:pPr>
        <w:ind w:firstLine="0"/>
        <w:rPr>
          <w:noProof/>
          <w:sz w:val="24"/>
          <w:szCs w:val="24"/>
        </w:rPr>
      </w:pPr>
    </w:p>
    <w:p w:rsidR="00D55679" w:rsidRPr="00A43035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D55679" w:rsidRDefault="00D55679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p w:rsidR="00A43035" w:rsidRDefault="00A43035" w:rsidP="00A5179A">
      <w:pPr>
        <w:ind w:firstLine="0"/>
        <w:rPr>
          <w:noProof/>
          <w:sz w:val="24"/>
          <w:szCs w:val="24"/>
        </w:rPr>
      </w:pPr>
    </w:p>
    <w:tbl>
      <w:tblPr>
        <w:tblW w:w="9654" w:type="dxa"/>
        <w:tblInd w:w="-459" w:type="dxa"/>
        <w:tblLook w:val="04A0" w:firstRow="1" w:lastRow="0" w:firstColumn="1" w:lastColumn="0" w:noHBand="0" w:noVBand="1"/>
      </w:tblPr>
      <w:tblGrid>
        <w:gridCol w:w="4410"/>
        <w:gridCol w:w="520"/>
        <w:gridCol w:w="549"/>
        <w:gridCol w:w="1653"/>
        <w:gridCol w:w="617"/>
        <w:gridCol w:w="1905"/>
      </w:tblGrid>
      <w:tr w:rsidR="00A43035" w:rsidRPr="00D55679" w:rsidTr="00A43035">
        <w:trPr>
          <w:trHeight w:val="2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4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43035" w:rsidRPr="00E97441" w:rsidRDefault="00A43035" w:rsidP="00A43035">
            <w:pPr>
              <w:ind w:firstLine="0"/>
              <w:rPr>
                <w:sz w:val="24"/>
                <w:szCs w:val="24"/>
              </w:rPr>
            </w:pPr>
            <w:r w:rsidRPr="00E97441">
              <w:rPr>
                <w:sz w:val="24"/>
                <w:szCs w:val="24"/>
              </w:rPr>
              <w:t>Приложение</w:t>
            </w:r>
            <w:r w:rsidRPr="00E97441">
              <w:rPr>
                <w:color w:val="FFFFFF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№6</w:t>
            </w:r>
            <w:r>
              <w:rPr>
                <w:color w:val="FFFFFF"/>
                <w:sz w:val="24"/>
                <w:szCs w:val="24"/>
              </w:rPr>
              <w:t>55</w:t>
            </w:r>
            <w:r w:rsidRPr="00E97441">
              <w:rPr>
                <w:sz w:val="24"/>
                <w:szCs w:val="24"/>
              </w:rPr>
              <w:t xml:space="preserve">                                                                                             к Решению</w:t>
            </w:r>
            <w:r w:rsidRPr="00E97441">
              <w:rPr>
                <w:color w:val="000000"/>
                <w:sz w:val="24"/>
                <w:szCs w:val="24"/>
              </w:rPr>
              <w:t xml:space="preserve"> </w:t>
            </w:r>
            <w:r w:rsidRPr="00E97441">
              <w:rPr>
                <w:color w:val="000000"/>
                <w:sz w:val="24"/>
                <w:szCs w:val="24"/>
              </w:rPr>
              <w:fldChar w:fldCharType="begin"/>
            </w:r>
            <w:r w:rsidRPr="00E97441">
              <w:rPr>
                <w:color w:val="000000"/>
                <w:sz w:val="24"/>
                <w:szCs w:val="24"/>
              </w:rPr>
              <w:instrText xml:space="preserve"> MERGEFIELD Наименование_род__Совета_кого </w:instrText>
            </w:r>
            <w:r w:rsidRPr="00E97441">
              <w:rPr>
                <w:color w:val="000000"/>
                <w:sz w:val="24"/>
                <w:szCs w:val="24"/>
              </w:rPr>
              <w:fldChar w:fldCharType="separate"/>
            </w:r>
            <w:proofErr w:type="spellStart"/>
            <w:r w:rsidRPr="00E97441">
              <w:rPr>
                <w:color w:val="000000"/>
                <w:sz w:val="24"/>
                <w:szCs w:val="24"/>
              </w:rPr>
              <w:t>Нижнемактаминского</w:t>
            </w:r>
            <w:proofErr w:type="spellEnd"/>
            <w:r w:rsidRPr="00E97441">
              <w:rPr>
                <w:noProof/>
                <w:color w:val="000000"/>
                <w:sz w:val="24"/>
                <w:szCs w:val="24"/>
              </w:rPr>
              <w:t xml:space="preserve">  поселкового   Совета</w:t>
            </w:r>
            <w:r w:rsidRPr="00E97441">
              <w:rPr>
                <w:color w:val="000000"/>
                <w:sz w:val="24"/>
                <w:szCs w:val="24"/>
              </w:rPr>
              <w:fldChar w:fldCharType="end"/>
            </w:r>
            <w:r w:rsidRPr="00E9744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7441">
              <w:rPr>
                <w:sz w:val="24"/>
                <w:szCs w:val="24"/>
              </w:rPr>
              <w:t>Альметьевского</w:t>
            </w:r>
            <w:proofErr w:type="spellEnd"/>
            <w:r w:rsidRPr="00E97441">
              <w:rPr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</w:tr>
      <w:tr w:rsidR="00A43035" w:rsidRPr="00D55679" w:rsidTr="00A43035">
        <w:trPr>
          <w:trHeight w:val="2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4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43035" w:rsidRPr="00E97441" w:rsidRDefault="00A43035" w:rsidP="00C570F1">
            <w:pPr>
              <w:ind w:firstLine="0"/>
              <w:rPr>
                <w:sz w:val="24"/>
                <w:szCs w:val="24"/>
              </w:rPr>
            </w:pPr>
            <w:r w:rsidRPr="00E97441">
              <w:rPr>
                <w:sz w:val="24"/>
                <w:szCs w:val="24"/>
              </w:rPr>
              <w:t xml:space="preserve">от «___»______ 2020 года №___        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  <w:p w:rsidR="00A43035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 xml:space="preserve">Таблица №1 </w:t>
            </w:r>
          </w:p>
        </w:tc>
      </w:tr>
      <w:tr w:rsidR="00D55679" w:rsidRPr="00D55679" w:rsidTr="00A43035">
        <w:trPr>
          <w:trHeight w:val="3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035" w:rsidRDefault="00A43035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</w:p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Распределение</w:t>
            </w:r>
          </w:p>
        </w:tc>
      </w:tr>
      <w:tr w:rsidR="00D55679" w:rsidRPr="00D55679" w:rsidTr="00A43035">
        <w:trPr>
          <w:trHeight w:val="132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 xml:space="preserve">бюджетных ассигнований бюджета поселка городского типа Нижняя Мактама по разделам, подразделам, целевым статьям (муниципальным программам поселка городского типа Нижняя Мактама и </w:t>
            </w:r>
            <w:proofErr w:type="spellStart"/>
            <w:r w:rsidRPr="00D55679">
              <w:rPr>
                <w:sz w:val="24"/>
                <w:szCs w:val="24"/>
              </w:rPr>
              <w:t>непрограмным</w:t>
            </w:r>
            <w:proofErr w:type="spellEnd"/>
            <w:r w:rsidRPr="00D55679">
              <w:rPr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 w:rsidRPr="00D55679">
              <w:rPr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</w:p>
        </w:tc>
      </w:tr>
      <w:tr w:rsidR="00D55679" w:rsidRPr="00D55679" w:rsidTr="00A43035">
        <w:trPr>
          <w:trHeight w:val="3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на 2020 год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 xml:space="preserve"> </w:t>
            </w:r>
            <w:proofErr w:type="gramStart"/>
            <w:r w:rsidRPr="00D55679">
              <w:rPr>
                <w:sz w:val="24"/>
                <w:szCs w:val="24"/>
              </w:rPr>
              <w:t>рублях</w:t>
            </w:r>
            <w:proofErr w:type="gramEnd"/>
            <w:r w:rsidRPr="00D55679">
              <w:rPr>
                <w:sz w:val="24"/>
                <w:szCs w:val="24"/>
              </w:rPr>
              <w:t xml:space="preserve"> 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55679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D55679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ВР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 xml:space="preserve"> Сумма 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4 538 284,91</w:t>
            </w:r>
          </w:p>
        </w:tc>
      </w:tr>
      <w:tr w:rsidR="00D55679" w:rsidRPr="00D55679" w:rsidTr="00A43035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885 496,00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885 496,00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99 0 00 02030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885 496,00</w:t>
            </w:r>
          </w:p>
        </w:tc>
      </w:tr>
      <w:tr w:rsidR="00D55679" w:rsidRPr="00D55679" w:rsidTr="00A43035">
        <w:trPr>
          <w:trHeight w:val="18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99 0 00 02030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885 496,00</w:t>
            </w:r>
          </w:p>
        </w:tc>
      </w:tr>
      <w:tr w:rsidR="00D55679" w:rsidRPr="00D55679" w:rsidTr="00A43035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2 652 204,34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2 652 204,34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99 0 00 02040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2 652 204,34</w:t>
            </w:r>
          </w:p>
        </w:tc>
      </w:tr>
      <w:tr w:rsidR="00D55679" w:rsidRPr="00D55679" w:rsidTr="00A43035">
        <w:trPr>
          <w:trHeight w:val="18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99 0 00 02040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899 795,00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99 0 00 02040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1 739 709,34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99 0 00 02040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12 700,00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1 000 584,57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1 000 584,57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99 0 00 02990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353 306,50</w:t>
            </w:r>
          </w:p>
        </w:tc>
      </w:tr>
      <w:tr w:rsidR="00D55679" w:rsidRPr="00D55679" w:rsidTr="00A43035">
        <w:trPr>
          <w:trHeight w:val="18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99 0 00 02990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353 306,50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99 184,57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99 184,57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Субсидии бюджетам муниципальных районов из местных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99 0 00 25800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230 893,50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99 0 00 25800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500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230 893,50</w:t>
            </w:r>
          </w:p>
        </w:tc>
      </w:tr>
      <w:tr w:rsidR="00D55679" w:rsidRPr="00D55679" w:rsidTr="00A43035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21 000,00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21 000,00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99 0 00 92030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283 500,00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99 0 00 92030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283 500,00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99 0 00 97071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12 700,00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99 0 00 97071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12 700,00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448 200,00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Мобилизационная 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448 200,00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448 200,00</w:t>
            </w:r>
          </w:p>
        </w:tc>
      </w:tr>
      <w:tr w:rsidR="00D55679" w:rsidRPr="00D55679" w:rsidTr="00A43035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448 200,00</w:t>
            </w:r>
          </w:p>
        </w:tc>
      </w:tr>
      <w:tr w:rsidR="00D55679" w:rsidRPr="00D55679" w:rsidTr="00A43035">
        <w:trPr>
          <w:trHeight w:val="18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440 700,00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7 500,00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1 631 867,88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1 631 867,88</w:t>
            </w:r>
          </w:p>
        </w:tc>
      </w:tr>
      <w:tr w:rsidR="00D55679" w:rsidRPr="00D55679" w:rsidTr="00A43035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1 631 867,88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1 631 867,88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5 890 336,15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1 404 000,00</w:t>
            </w:r>
          </w:p>
        </w:tc>
      </w:tr>
      <w:tr w:rsidR="00D55679" w:rsidRPr="00D55679" w:rsidTr="00A43035">
        <w:trPr>
          <w:trHeight w:val="18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99 0 00 25600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1 404 000,00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99 0 00 25600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500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1 404 000,00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138 652,50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138 652,50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138 652,50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138 652,50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4 347 683,65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Непрограммные направления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4 347 683,65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3 028,87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3 028,87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99 0 00 78010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3 724 083,31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99 0 00 78010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3 724 083,31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Озеленение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99 0 00 78030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169 600,00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99 0 00 78030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169 600,00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Содержание кладбищ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99 0 00 78040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92 700,00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99 0 00 78040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92 700,00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99 0 00 78050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358 271,47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99 0 00 78050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358 271,47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1 727 020,00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1 727 020,00</w:t>
            </w:r>
          </w:p>
        </w:tc>
      </w:tr>
      <w:tr w:rsidR="00D55679" w:rsidRPr="00D55679" w:rsidTr="00A43035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08 1 01 44090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169 700,00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08 1 01 44090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169 700,00</w:t>
            </w:r>
          </w:p>
        </w:tc>
      </w:tr>
      <w:tr w:rsidR="00D55679" w:rsidRPr="00D55679" w:rsidTr="00A43035">
        <w:trPr>
          <w:trHeight w:val="12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Основное мероприятие "Сохранение и развитие национальных музыкальных традиций, развитие современного музыкального искусства"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1 183 100,00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1 183 100,00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1 183 100,00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D55679"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D55679">
              <w:rPr>
                <w:color w:val="000000"/>
                <w:sz w:val="24"/>
                <w:szCs w:val="24"/>
              </w:rPr>
              <w:t xml:space="preserve"> 01 44100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374 220,00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D55679"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D55679">
              <w:rPr>
                <w:color w:val="000000"/>
                <w:sz w:val="24"/>
                <w:szCs w:val="24"/>
              </w:rPr>
              <w:t xml:space="preserve"> 01 44100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374 220,00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Физическая 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40 000,00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40 000,00</w:t>
            </w:r>
          </w:p>
        </w:tc>
      </w:tr>
      <w:tr w:rsidR="00D55679" w:rsidRPr="00D55679" w:rsidTr="00A43035">
        <w:trPr>
          <w:trHeight w:val="12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Основное мероприятие "Реализация  государственной политики в области физической культуры и спорта в Республике Татарстан"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40 000,00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Мероприятия  физической культуры и спорта в области массового 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10 1 01 12870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40 000,00</w:t>
            </w:r>
          </w:p>
        </w:tc>
      </w:tr>
      <w:tr w:rsidR="00D55679" w:rsidRPr="00D55679" w:rsidTr="00A43035">
        <w:trPr>
          <w:trHeight w:val="18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10 1 01 12870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40 000,00</w:t>
            </w:r>
          </w:p>
        </w:tc>
      </w:tr>
      <w:tr w:rsidR="00D55679" w:rsidRPr="00D55679" w:rsidTr="00A43035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 xml:space="preserve">Межбюджетные трансферты общего характера бюджетам  бюджетной системы  Российской Федерации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556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25 163 600,00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25 163 600,00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25 163 600,00</w:t>
            </w:r>
          </w:p>
        </w:tc>
      </w:tr>
      <w:tr w:rsidR="00D55679" w:rsidRPr="00D55679" w:rsidTr="00A43035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lastRenderedPageBreak/>
              <w:t>Субсидии бюджетам муниципальных районов из местных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99 0 00 25800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25 163 600,00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A43035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99 0 00 25800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500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25 163 600,00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ВСЕГО 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righ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39 439 308,94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</w:tr>
      <w:tr w:rsidR="00D55679" w:rsidRPr="00D55679" w:rsidTr="00A43035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679" w:rsidRPr="00D55679" w:rsidRDefault="00D55679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</w:tr>
      <w:tr w:rsidR="00A43035" w:rsidRPr="00D55679" w:rsidTr="00A43035">
        <w:trPr>
          <w:trHeight w:val="12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3035" w:rsidRPr="00D55679" w:rsidRDefault="00A43035" w:rsidP="00A43035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 xml:space="preserve">Глава </w:t>
            </w:r>
            <w:proofErr w:type="spellStart"/>
            <w:r w:rsidRPr="00D5567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.г.т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D55679">
              <w:rPr>
                <w:sz w:val="24"/>
                <w:szCs w:val="24"/>
              </w:rPr>
              <w:t xml:space="preserve"> Нижняя Мактама</w:t>
            </w:r>
            <w:r>
              <w:rPr>
                <w:sz w:val="24"/>
                <w:szCs w:val="24"/>
              </w:rPr>
              <w:t xml:space="preserve">                                                        В.Н. Михайлов</w:t>
            </w:r>
            <w:r w:rsidRPr="00D55679">
              <w:rPr>
                <w:sz w:val="24"/>
                <w:szCs w:val="24"/>
              </w:rPr>
              <w:br/>
              <w:t xml:space="preserve">  </w:t>
            </w:r>
          </w:p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  <w:p w:rsidR="00A43035" w:rsidRPr="00D55679" w:rsidRDefault="00A43035" w:rsidP="00D55679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  <w:r w:rsidRPr="00D55679">
              <w:rPr>
                <w:sz w:val="24"/>
                <w:szCs w:val="24"/>
              </w:rPr>
              <w:t> </w:t>
            </w:r>
          </w:p>
        </w:tc>
      </w:tr>
    </w:tbl>
    <w:p w:rsidR="00D55679" w:rsidRPr="002E6E82" w:rsidRDefault="00D55679" w:rsidP="00A5179A">
      <w:pPr>
        <w:ind w:firstLine="0"/>
        <w:rPr>
          <w:noProof/>
          <w:sz w:val="24"/>
          <w:szCs w:val="24"/>
        </w:rPr>
      </w:pPr>
    </w:p>
    <w:sectPr w:rsidR="00D55679" w:rsidRPr="002E6E82" w:rsidSect="00BB56C6">
      <w:pgSz w:w="11906" w:h="16838" w:code="9"/>
      <w:pgMar w:top="539" w:right="746" w:bottom="540" w:left="1843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646" w:rsidRDefault="008E1646">
      <w:r>
        <w:separator/>
      </w:r>
    </w:p>
  </w:endnote>
  <w:endnote w:type="continuationSeparator" w:id="0">
    <w:p w:rsidR="008E1646" w:rsidRDefault="008E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646" w:rsidRDefault="008E1646">
      <w:r>
        <w:separator/>
      </w:r>
    </w:p>
  </w:footnote>
  <w:footnote w:type="continuationSeparator" w:id="0">
    <w:p w:rsidR="008E1646" w:rsidRDefault="008E1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F54CE"/>
    <w:multiLevelType w:val="multilevel"/>
    <w:tmpl w:val="B35431D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77C6375D"/>
    <w:multiLevelType w:val="multilevel"/>
    <w:tmpl w:val="46DE3B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91B"/>
    <w:rsid w:val="00003A13"/>
    <w:rsid w:val="0000756D"/>
    <w:rsid w:val="00015301"/>
    <w:rsid w:val="00015B52"/>
    <w:rsid w:val="000231C1"/>
    <w:rsid w:val="000368E0"/>
    <w:rsid w:val="00047E93"/>
    <w:rsid w:val="00047F34"/>
    <w:rsid w:val="00055845"/>
    <w:rsid w:val="00061383"/>
    <w:rsid w:val="00062E50"/>
    <w:rsid w:val="00074B1E"/>
    <w:rsid w:val="000755F6"/>
    <w:rsid w:val="00075FA3"/>
    <w:rsid w:val="00076A39"/>
    <w:rsid w:val="00082891"/>
    <w:rsid w:val="00083C82"/>
    <w:rsid w:val="00087C0F"/>
    <w:rsid w:val="0009791B"/>
    <w:rsid w:val="000A2216"/>
    <w:rsid w:val="000B3206"/>
    <w:rsid w:val="000E348C"/>
    <w:rsid w:val="000E5C20"/>
    <w:rsid w:val="000E5C2E"/>
    <w:rsid w:val="0010223C"/>
    <w:rsid w:val="001026EC"/>
    <w:rsid w:val="0010532F"/>
    <w:rsid w:val="00110A6C"/>
    <w:rsid w:val="00114153"/>
    <w:rsid w:val="001144F9"/>
    <w:rsid w:val="00126918"/>
    <w:rsid w:val="00130612"/>
    <w:rsid w:val="0013489C"/>
    <w:rsid w:val="00140FDB"/>
    <w:rsid w:val="001544F2"/>
    <w:rsid w:val="00165C2A"/>
    <w:rsid w:val="00167D73"/>
    <w:rsid w:val="001861EE"/>
    <w:rsid w:val="001922F2"/>
    <w:rsid w:val="00193729"/>
    <w:rsid w:val="00195F56"/>
    <w:rsid w:val="001A3F0F"/>
    <w:rsid w:val="001B048B"/>
    <w:rsid w:val="001B376B"/>
    <w:rsid w:val="001C0134"/>
    <w:rsid w:val="001C1504"/>
    <w:rsid w:val="001C30B6"/>
    <w:rsid w:val="001F240E"/>
    <w:rsid w:val="001F55A1"/>
    <w:rsid w:val="002015E3"/>
    <w:rsid w:val="00202ED5"/>
    <w:rsid w:val="00203391"/>
    <w:rsid w:val="0020661D"/>
    <w:rsid w:val="00212B0C"/>
    <w:rsid w:val="002147A9"/>
    <w:rsid w:val="002260F2"/>
    <w:rsid w:val="00227102"/>
    <w:rsid w:val="00227B11"/>
    <w:rsid w:val="00231900"/>
    <w:rsid w:val="00231C50"/>
    <w:rsid w:val="00236429"/>
    <w:rsid w:val="00245E60"/>
    <w:rsid w:val="00255AB2"/>
    <w:rsid w:val="00256366"/>
    <w:rsid w:val="00256FB8"/>
    <w:rsid w:val="0025764C"/>
    <w:rsid w:val="0026140A"/>
    <w:rsid w:val="0026729A"/>
    <w:rsid w:val="00267426"/>
    <w:rsid w:val="00270FA4"/>
    <w:rsid w:val="00286903"/>
    <w:rsid w:val="002904A6"/>
    <w:rsid w:val="002A0D96"/>
    <w:rsid w:val="002A1DC2"/>
    <w:rsid w:val="002A54F3"/>
    <w:rsid w:val="002C0D01"/>
    <w:rsid w:val="002C1210"/>
    <w:rsid w:val="002D0CD1"/>
    <w:rsid w:val="002E47C2"/>
    <w:rsid w:val="002E4F2E"/>
    <w:rsid w:val="002E52A1"/>
    <w:rsid w:val="002E6E82"/>
    <w:rsid w:val="002F5D2C"/>
    <w:rsid w:val="0030070E"/>
    <w:rsid w:val="00301144"/>
    <w:rsid w:val="00301F22"/>
    <w:rsid w:val="0030239F"/>
    <w:rsid w:val="003103B1"/>
    <w:rsid w:val="00310921"/>
    <w:rsid w:val="00311E40"/>
    <w:rsid w:val="00311E76"/>
    <w:rsid w:val="0032039C"/>
    <w:rsid w:val="003225DB"/>
    <w:rsid w:val="00331135"/>
    <w:rsid w:val="00335C80"/>
    <w:rsid w:val="00341628"/>
    <w:rsid w:val="00344610"/>
    <w:rsid w:val="00350780"/>
    <w:rsid w:val="003552A8"/>
    <w:rsid w:val="00356D25"/>
    <w:rsid w:val="00376C28"/>
    <w:rsid w:val="00384E14"/>
    <w:rsid w:val="00385C83"/>
    <w:rsid w:val="003865E0"/>
    <w:rsid w:val="003919F6"/>
    <w:rsid w:val="00394534"/>
    <w:rsid w:val="00394F64"/>
    <w:rsid w:val="003A2F3A"/>
    <w:rsid w:val="003B275A"/>
    <w:rsid w:val="003C056A"/>
    <w:rsid w:val="003C0650"/>
    <w:rsid w:val="003C4C03"/>
    <w:rsid w:val="003C5304"/>
    <w:rsid w:val="003C6164"/>
    <w:rsid w:val="003D25E7"/>
    <w:rsid w:val="003D2A22"/>
    <w:rsid w:val="003E0829"/>
    <w:rsid w:val="003E2FCD"/>
    <w:rsid w:val="003E42E3"/>
    <w:rsid w:val="003E4586"/>
    <w:rsid w:val="003E5C7F"/>
    <w:rsid w:val="003F26FE"/>
    <w:rsid w:val="003F52D5"/>
    <w:rsid w:val="003F5D2F"/>
    <w:rsid w:val="004000E6"/>
    <w:rsid w:val="00403FD8"/>
    <w:rsid w:val="004133FD"/>
    <w:rsid w:val="00414D80"/>
    <w:rsid w:val="00433E17"/>
    <w:rsid w:val="0043720B"/>
    <w:rsid w:val="004509E9"/>
    <w:rsid w:val="00452B60"/>
    <w:rsid w:val="00454AC6"/>
    <w:rsid w:val="004566C3"/>
    <w:rsid w:val="00460B5C"/>
    <w:rsid w:val="00463B8F"/>
    <w:rsid w:val="00467DF3"/>
    <w:rsid w:val="00470B60"/>
    <w:rsid w:val="00481CD1"/>
    <w:rsid w:val="00482FB7"/>
    <w:rsid w:val="004877BA"/>
    <w:rsid w:val="00491D0A"/>
    <w:rsid w:val="004A0709"/>
    <w:rsid w:val="004B0676"/>
    <w:rsid w:val="004B3C74"/>
    <w:rsid w:val="004B520C"/>
    <w:rsid w:val="004B5F36"/>
    <w:rsid w:val="004C64E3"/>
    <w:rsid w:val="004D3EEA"/>
    <w:rsid w:val="004D7EE5"/>
    <w:rsid w:val="004E06FB"/>
    <w:rsid w:val="004E5D91"/>
    <w:rsid w:val="004F114A"/>
    <w:rsid w:val="004F3F5F"/>
    <w:rsid w:val="0050227E"/>
    <w:rsid w:val="00505713"/>
    <w:rsid w:val="005113DA"/>
    <w:rsid w:val="00512D03"/>
    <w:rsid w:val="005202C9"/>
    <w:rsid w:val="00532CBA"/>
    <w:rsid w:val="0054152A"/>
    <w:rsid w:val="00543938"/>
    <w:rsid w:val="005536BC"/>
    <w:rsid w:val="00556AC9"/>
    <w:rsid w:val="0057086A"/>
    <w:rsid w:val="00573EDD"/>
    <w:rsid w:val="00584EFB"/>
    <w:rsid w:val="00591CA2"/>
    <w:rsid w:val="0059213E"/>
    <w:rsid w:val="00594D05"/>
    <w:rsid w:val="005A12C2"/>
    <w:rsid w:val="005A3CAB"/>
    <w:rsid w:val="005B5B1B"/>
    <w:rsid w:val="005B633B"/>
    <w:rsid w:val="005C332A"/>
    <w:rsid w:val="005C3BEA"/>
    <w:rsid w:val="005C57A3"/>
    <w:rsid w:val="005E2F58"/>
    <w:rsid w:val="005E4D16"/>
    <w:rsid w:val="005F3DB6"/>
    <w:rsid w:val="00601A6D"/>
    <w:rsid w:val="00611971"/>
    <w:rsid w:val="0061385B"/>
    <w:rsid w:val="006304F8"/>
    <w:rsid w:val="00631699"/>
    <w:rsid w:val="00633C35"/>
    <w:rsid w:val="0063504A"/>
    <w:rsid w:val="00645102"/>
    <w:rsid w:val="00651087"/>
    <w:rsid w:val="00651151"/>
    <w:rsid w:val="00651F78"/>
    <w:rsid w:val="00652E94"/>
    <w:rsid w:val="00653FAD"/>
    <w:rsid w:val="00654FA9"/>
    <w:rsid w:val="00661EAE"/>
    <w:rsid w:val="00665534"/>
    <w:rsid w:val="00680AD8"/>
    <w:rsid w:val="006A00D6"/>
    <w:rsid w:val="006A2D35"/>
    <w:rsid w:val="006A5520"/>
    <w:rsid w:val="006A7FEB"/>
    <w:rsid w:val="006B34C6"/>
    <w:rsid w:val="006B477F"/>
    <w:rsid w:val="006D338B"/>
    <w:rsid w:val="006D42A6"/>
    <w:rsid w:val="006D5E54"/>
    <w:rsid w:val="006D697C"/>
    <w:rsid w:val="006F08D0"/>
    <w:rsid w:val="006F26DA"/>
    <w:rsid w:val="006F29C0"/>
    <w:rsid w:val="006F545F"/>
    <w:rsid w:val="006F6073"/>
    <w:rsid w:val="0071349D"/>
    <w:rsid w:val="0072386A"/>
    <w:rsid w:val="0072394C"/>
    <w:rsid w:val="007324ED"/>
    <w:rsid w:val="007331C0"/>
    <w:rsid w:val="00742B03"/>
    <w:rsid w:val="00746B7B"/>
    <w:rsid w:val="00747EAD"/>
    <w:rsid w:val="00750C39"/>
    <w:rsid w:val="00757A37"/>
    <w:rsid w:val="00762BEA"/>
    <w:rsid w:val="0076530B"/>
    <w:rsid w:val="00773A72"/>
    <w:rsid w:val="007777AD"/>
    <w:rsid w:val="007919DD"/>
    <w:rsid w:val="007A07E7"/>
    <w:rsid w:val="007A527A"/>
    <w:rsid w:val="007A77CD"/>
    <w:rsid w:val="007B21BB"/>
    <w:rsid w:val="007B45C6"/>
    <w:rsid w:val="007B4801"/>
    <w:rsid w:val="007B7ACA"/>
    <w:rsid w:val="007D7410"/>
    <w:rsid w:val="007E0614"/>
    <w:rsid w:val="007E11FD"/>
    <w:rsid w:val="007E3BFA"/>
    <w:rsid w:val="007E4CCB"/>
    <w:rsid w:val="007F2FE0"/>
    <w:rsid w:val="007F3E15"/>
    <w:rsid w:val="007F3E66"/>
    <w:rsid w:val="0080023A"/>
    <w:rsid w:val="00800BEC"/>
    <w:rsid w:val="008067A2"/>
    <w:rsid w:val="0081149C"/>
    <w:rsid w:val="00813EEC"/>
    <w:rsid w:val="008205ED"/>
    <w:rsid w:val="00825865"/>
    <w:rsid w:val="00825E11"/>
    <w:rsid w:val="008312B9"/>
    <w:rsid w:val="008402EB"/>
    <w:rsid w:val="0084447B"/>
    <w:rsid w:val="00846775"/>
    <w:rsid w:val="00846A5C"/>
    <w:rsid w:val="00851071"/>
    <w:rsid w:val="00870695"/>
    <w:rsid w:val="00872D92"/>
    <w:rsid w:val="008808EB"/>
    <w:rsid w:val="008810E2"/>
    <w:rsid w:val="00882191"/>
    <w:rsid w:val="00897ECD"/>
    <w:rsid w:val="008A0BDD"/>
    <w:rsid w:val="008A341F"/>
    <w:rsid w:val="008A4575"/>
    <w:rsid w:val="008B382E"/>
    <w:rsid w:val="008B6B5C"/>
    <w:rsid w:val="008B7C5B"/>
    <w:rsid w:val="008B7EDB"/>
    <w:rsid w:val="008C15B7"/>
    <w:rsid w:val="008C36B5"/>
    <w:rsid w:val="008D191B"/>
    <w:rsid w:val="008E1646"/>
    <w:rsid w:val="008E1714"/>
    <w:rsid w:val="008F7EA6"/>
    <w:rsid w:val="009000A7"/>
    <w:rsid w:val="00901B27"/>
    <w:rsid w:val="009027F3"/>
    <w:rsid w:val="00920A2F"/>
    <w:rsid w:val="00923327"/>
    <w:rsid w:val="00925252"/>
    <w:rsid w:val="00927E0F"/>
    <w:rsid w:val="00931F8A"/>
    <w:rsid w:val="00933042"/>
    <w:rsid w:val="00941FF6"/>
    <w:rsid w:val="009509F7"/>
    <w:rsid w:val="00952B59"/>
    <w:rsid w:val="009559A7"/>
    <w:rsid w:val="00956732"/>
    <w:rsid w:val="0096435E"/>
    <w:rsid w:val="009658C5"/>
    <w:rsid w:val="009773C9"/>
    <w:rsid w:val="00980DCF"/>
    <w:rsid w:val="0099009B"/>
    <w:rsid w:val="00996C06"/>
    <w:rsid w:val="00996FC4"/>
    <w:rsid w:val="009A0DF5"/>
    <w:rsid w:val="009B30D2"/>
    <w:rsid w:val="009C009A"/>
    <w:rsid w:val="009C42E7"/>
    <w:rsid w:val="009D19D9"/>
    <w:rsid w:val="009D5035"/>
    <w:rsid w:val="009E2ECA"/>
    <w:rsid w:val="009E301B"/>
    <w:rsid w:val="009E78FA"/>
    <w:rsid w:val="009F065F"/>
    <w:rsid w:val="00A14EB9"/>
    <w:rsid w:val="00A16D79"/>
    <w:rsid w:val="00A22D89"/>
    <w:rsid w:val="00A2500A"/>
    <w:rsid w:val="00A26AB5"/>
    <w:rsid w:val="00A306A8"/>
    <w:rsid w:val="00A34083"/>
    <w:rsid w:val="00A3426B"/>
    <w:rsid w:val="00A371A1"/>
    <w:rsid w:val="00A40F88"/>
    <w:rsid w:val="00A43035"/>
    <w:rsid w:val="00A44EFB"/>
    <w:rsid w:val="00A4539F"/>
    <w:rsid w:val="00A46E3A"/>
    <w:rsid w:val="00A47E67"/>
    <w:rsid w:val="00A514A7"/>
    <w:rsid w:val="00A5179A"/>
    <w:rsid w:val="00A51BAB"/>
    <w:rsid w:val="00A54B4B"/>
    <w:rsid w:val="00A551FA"/>
    <w:rsid w:val="00A673D6"/>
    <w:rsid w:val="00A67DBD"/>
    <w:rsid w:val="00A67FD1"/>
    <w:rsid w:val="00A8274B"/>
    <w:rsid w:val="00A83F85"/>
    <w:rsid w:val="00A859E0"/>
    <w:rsid w:val="00A87B69"/>
    <w:rsid w:val="00A9005A"/>
    <w:rsid w:val="00A94A1A"/>
    <w:rsid w:val="00AA4ABF"/>
    <w:rsid w:val="00AA7C36"/>
    <w:rsid w:val="00AB1DD1"/>
    <w:rsid w:val="00AB3A82"/>
    <w:rsid w:val="00AB63A7"/>
    <w:rsid w:val="00AC22CC"/>
    <w:rsid w:val="00AC5154"/>
    <w:rsid w:val="00AD0935"/>
    <w:rsid w:val="00AD0EC5"/>
    <w:rsid w:val="00AD17A6"/>
    <w:rsid w:val="00AD3E65"/>
    <w:rsid w:val="00AD5E45"/>
    <w:rsid w:val="00AD5FD0"/>
    <w:rsid w:val="00AD6111"/>
    <w:rsid w:val="00AE1A22"/>
    <w:rsid w:val="00AE26C4"/>
    <w:rsid w:val="00AF2480"/>
    <w:rsid w:val="00AF74DA"/>
    <w:rsid w:val="00B01950"/>
    <w:rsid w:val="00B073EF"/>
    <w:rsid w:val="00B17CB1"/>
    <w:rsid w:val="00B21188"/>
    <w:rsid w:val="00B26DAA"/>
    <w:rsid w:val="00B31A80"/>
    <w:rsid w:val="00B339C0"/>
    <w:rsid w:val="00B36600"/>
    <w:rsid w:val="00B50069"/>
    <w:rsid w:val="00B52CE2"/>
    <w:rsid w:val="00B60929"/>
    <w:rsid w:val="00B610FF"/>
    <w:rsid w:val="00B64773"/>
    <w:rsid w:val="00B70704"/>
    <w:rsid w:val="00B70A02"/>
    <w:rsid w:val="00B726A4"/>
    <w:rsid w:val="00B831E3"/>
    <w:rsid w:val="00B84D59"/>
    <w:rsid w:val="00B90C5E"/>
    <w:rsid w:val="00B926C5"/>
    <w:rsid w:val="00B96A3F"/>
    <w:rsid w:val="00BA5B9C"/>
    <w:rsid w:val="00BB0683"/>
    <w:rsid w:val="00BB2C1D"/>
    <w:rsid w:val="00BB45BD"/>
    <w:rsid w:val="00BB53A5"/>
    <w:rsid w:val="00BB56C6"/>
    <w:rsid w:val="00BB5EFB"/>
    <w:rsid w:val="00BD0CBE"/>
    <w:rsid w:val="00BD125C"/>
    <w:rsid w:val="00BD7373"/>
    <w:rsid w:val="00BE0961"/>
    <w:rsid w:val="00BE0C8A"/>
    <w:rsid w:val="00BE264B"/>
    <w:rsid w:val="00BE51CA"/>
    <w:rsid w:val="00BE7001"/>
    <w:rsid w:val="00C123F5"/>
    <w:rsid w:val="00C132EB"/>
    <w:rsid w:val="00C14C75"/>
    <w:rsid w:val="00C1613C"/>
    <w:rsid w:val="00C20B30"/>
    <w:rsid w:val="00C2349B"/>
    <w:rsid w:val="00C30094"/>
    <w:rsid w:val="00C32D4F"/>
    <w:rsid w:val="00C330B1"/>
    <w:rsid w:val="00C34DEC"/>
    <w:rsid w:val="00C50997"/>
    <w:rsid w:val="00C53855"/>
    <w:rsid w:val="00C570F1"/>
    <w:rsid w:val="00C652CB"/>
    <w:rsid w:val="00C702AF"/>
    <w:rsid w:val="00C764A7"/>
    <w:rsid w:val="00C76C1C"/>
    <w:rsid w:val="00C8248C"/>
    <w:rsid w:val="00C85302"/>
    <w:rsid w:val="00C85F1D"/>
    <w:rsid w:val="00C911D7"/>
    <w:rsid w:val="00C94C77"/>
    <w:rsid w:val="00CA0798"/>
    <w:rsid w:val="00CB1F3A"/>
    <w:rsid w:val="00CB6397"/>
    <w:rsid w:val="00CC0E28"/>
    <w:rsid w:val="00CC3103"/>
    <w:rsid w:val="00CC703D"/>
    <w:rsid w:val="00CD45CB"/>
    <w:rsid w:val="00CF2C79"/>
    <w:rsid w:val="00CF5EB3"/>
    <w:rsid w:val="00D022AE"/>
    <w:rsid w:val="00D05D1D"/>
    <w:rsid w:val="00D107D4"/>
    <w:rsid w:val="00D1643C"/>
    <w:rsid w:val="00D3214A"/>
    <w:rsid w:val="00D3591B"/>
    <w:rsid w:val="00D3794B"/>
    <w:rsid w:val="00D427AF"/>
    <w:rsid w:val="00D55545"/>
    <w:rsid w:val="00D55679"/>
    <w:rsid w:val="00D64428"/>
    <w:rsid w:val="00D65B19"/>
    <w:rsid w:val="00D66745"/>
    <w:rsid w:val="00D72DFA"/>
    <w:rsid w:val="00D749DB"/>
    <w:rsid w:val="00D769A9"/>
    <w:rsid w:val="00D82665"/>
    <w:rsid w:val="00D8296E"/>
    <w:rsid w:val="00D84827"/>
    <w:rsid w:val="00D97374"/>
    <w:rsid w:val="00DA3966"/>
    <w:rsid w:val="00DA48F0"/>
    <w:rsid w:val="00DA73F7"/>
    <w:rsid w:val="00DB3370"/>
    <w:rsid w:val="00DB6AD2"/>
    <w:rsid w:val="00DC441C"/>
    <w:rsid w:val="00DC5F1F"/>
    <w:rsid w:val="00DC6EFB"/>
    <w:rsid w:val="00DD07EF"/>
    <w:rsid w:val="00DD15E2"/>
    <w:rsid w:val="00DD62BD"/>
    <w:rsid w:val="00DE6F96"/>
    <w:rsid w:val="00DE7230"/>
    <w:rsid w:val="00DF07C8"/>
    <w:rsid w:val="00DF1FA6"/>
    <w:rsid w:val="00DF40FD"/>
    <w:rsid w:val="00DF526B"/>
    <w:rsid w:val="00E0207F"/>
    <w:rsid w:val="00E101CC"/>
    <w:rsid w:val="00E13653"/>
    <w:rsid w:val="00E1756F"/>
    <w:rsid w:val="00E20D12"/>
    <w:rsid w:val="00E22599"/>
    <w:rsid w:val="00E26BAC"/>
    <w:rsid w:val="00E32490"/>
    <w:rsid w:val="00E330F1"/>
    <w:rsid w:val="00E400E7"/>
    <w:rsid w:val="00E4315E"/>
    <w:rsid w:val="00E4424E"/>
    <w:rsid w:val="00E4483A"/>
    <w:rsid w:val="00E52ACC"/>
    <w:rsid w:val="00E826A5"/>
    <w:rsid w:val="00EA243B"/>
    <w:rsid w:val="00EA2CF2"/>
    <w:rsid w:val="00EA6978"/>
    <w:rsid w:val="00EB556D"/>
    <w:rsid w:val="00EB5999"/>
    <w:rsid w:val="00EC04C8"/>
    <w:rsid w:val="00EC75FC"/>
    <w:rsid w:val="00ED0F1E"/>
    <w:rsid w:val="00ED3101"/>
    <w:rsid w:val="00ED319C"/>
    <w:rsid w:val="00EE2E6F"/>
    <w:rsid w:val="00EE3C4C"/>
    <w:rsid w:val="00EE4135"/>
    <w:rsid w:val="00EE74E2"/>
    <w:rsid w:val="00EF24D0"/>
    <w:rsid w:val="00F016AA"/>
    <w:rsid w:val="00F212A2"/>
    <w:rsid w:val="00F2288F"/>
    <w:rsid w:val="00F31D3A"/>
    <w:rsid w:val="00F329F8"/>
    <w:rsid w:val="00F34308"/>
    <w:rsid w:val="00F52966"/>
    <w:rsid w:val="00F55EEA"/>
    <w:rsid w:val="00F62E50"/>
    <w:rsid w:val="00F704F5"/>
    <w:rsid w:val="00F70A47"/>
    <w:rsid w:val="00F733A8"/>
    <w:rsid w:val="00F749DB"/>
    <w:rsid w:val="00F74C62"/>
    <w:rsid w:val="00F86D30"/>
    <w:rsid w:val="00F92488"/>
    <w:rsid w:val="00F966C7"/>
    <w:rsid w:val="00FA14D0"/>
    <w:rsid w:val="00FB143F"/>
    <w:rsid w:val="00FB26C4"/>
    <w:rsid w:val="00FB37F3"/>
    <w:rsid w:val="00FC2051"/>
    <w:rsid w:val="00FC4390"/>
    <w:rsid w:val="00FD2420"/>
    <w:rsid w:val="00FD74C8"/>
    <w:rsid w:val="00FE0EE9"/>
    <w:rsid w:val="00FF4829"/>
    <w:rsid w:val="00FF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3591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5">
    <w:name w:val="heading 5"/>
    <w:basedOn w:val="a"/>
    <w:next w:val="a"/>
    <w:link w:val="50"/>
    <w:uiPriority w:val="99"/>
    <w:qFormat/>
    <w:rsid w:val="00D3591B"/>
    <w:pPr>
      <w:spacing w:before="240" w:after="60"/>
      <w:outlineLvl w:val="4"/>
    </w:pPr>
    <w:rPr>
      <w:rFonts w:ascii="Calibri" w:hAnsi="Calibri" w:cs="Times New Roman"/>
      <w:b/>
      <w:i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locked/>
    <w:rsid w:val="00062E50"/>
    <w:rPr>
      <w:rFonts w:ascii="Calibri" w:hAnsi="Calibri"/>
      <w:b/>
      <w:i/>
      <w:sz w:val="26"/>
    </w:rPr>
  </w:style>
  <w:style w:type="paragraph" w:styleId="3">
    <w:name w:val="Body Text Indent 3"/>
    <w:basedOn w:val="a"/>
    <w:link w:val="30"/>
    <w:uiPriority w:val="99"/>
    <w:rsid w:val="00D3591B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D5FD0"/>
    <w:rPr>
      <w:rFonts w:ascii="Arial" w:hAnsi="Arial"/>
      <w:sz w:val="16"/>
    </w:rPr>
  </w:style>
  <w:style w:type="paragraph" w:styleId="a3">
    <w:name w:val="Balloon Text"/>
    <w:basedOn w:val="a"/>
    <w:link w:val="a4"/>
    <w:uiPriority w:val="99"/>
    <w:rsid w:val="00C330B1"/>
    <w:rPr>
      <w:rFonts w:ascii="Tahoma" w:hAnsi="Tahoma" w:cs="Times New Roman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locked/>
    <w:rsid w:val="00C330B1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D5FD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5">
    <w:name w:val="Цветовое выделение"/>
    <w:uiPriority w:val="99"/>
    <w:rsid w:val="00A54B4B"/>
    <w:rPr>
      <w:b/>
      <w:color w:val="000080"/>
      <w:sz w:val="22"/>
    </w:rPr>
  </w:style>
  <w:style w:type="character" w:customStyle="1" w:styleId="a6">
    <w:name w:val="Гипертекстовая ссылка"/>
    <w:uiPriority w:val="99"/>
    <w:rsid w:val="00087C0F"/>
    <w:rPr>
      <w:b/>
      <w:color w:val="008000"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3591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5">
    <w:name w:val="heading 5"/>
    <w:basedOn w:val="a"/>
    <w:next w:val="a"/>
    <w:link w:val="50"/>
    <w:uiPriority w:val="99"/>
    <w:qFormat/>
    <w:rsid w:val="00D3591B"/>
    <w:pPr>
      <w:spacing w:before="240" w:after="60"/>
      <w:outlineLvl w:val="4"/>
    </w:pPr>
    <w:rPr>
      <w:rFonts w:ascii="Calibri" w:hAnsi="Calibri" w:cs="Times New Roman"/>
      <w:b/>
      <w:i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locked/>
    <w:rsid w:val="00062E50"/>
    <w:rPr>
      <w:rFonts w:ascii="Calibri" w:hAnsi="Calibri"/>
      <w:b/>
      <w:i/>
      <w:sz w:val="26"/>
    </w:rPr>
  </w:style>
  <w:style w:type="paragraph" w:styleId="3">
    <w:name w:val="Body Text Indent 3"/>
    <w:basedOn w:val="a"/>
    <w:link w:val="30"/>
    <w:uiPriority w:val="99"/>
    <w:rsid w:val="00D3591B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D5FD0"/>
    <w:rPr>
      <w:rFonts w:ascii="Arial" w:hAnsi="Arial"/>
      <w:sz w:val="16"/>
    </w:rPr>
  </w:style>
  <w:style w:type="paragraph" w:styleId="a3">
    <w:name w:val="Balloon Text"/>
    <w:basedOn w:val="a"/>
    <w:link w:val="a4"/>
    <w:uiPriority w:val="99"/>
    <w:rsid w:val="00C330B1"/>
    <w:rPr>
      <w:rFonts w:ascii="Tahoma" w:hAnsi="Tahoma" w:cs="Times New Roman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locked/>
    <w:rsid w:val="00C330B1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D5FD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5">
    <w:name w:val="Цветовое выделение"/>
    <w:uiPriority w:val="99"/>
    <w:rsid w:val="00A54B4B"/>
    <w:rPr>
      <w:b/>
      <w:color w:val="000080"/>
      <w:sz w:val="22"/>
    </w:rPr>
  </w:style>
  <w:style w:type="character" w:customStyle="1" w:styleId="a6">
    <w:name w:val="Гипертекстовая ссылка"/>
    <w:uiPriority w:val="99"/>
    <w:rsid w:val="00087C0F"/>
    <w:rPr>
      <w:b/>
      <w:color w:val="008000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7144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F3B9C-0FE1-41F3-912D-062B92FF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14</Pages>
  <Words>3421</Words>
  <Characters>19504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ФБП АМР</Company>
  <LinksUpToDate>false</LinksUpToDate>
  <CharactersWithSpaces>22880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alme-admin-fo</dc:creator>
  <cp:lastModifiedBy>Zam</cp:lastModifiedBy>
  <cp:revision>31</cp:revision>
  <cp:lastPrinted>2020-08-20T12:10:00Z</cp:lastPrinted>
  <dcterms:created xsi:type="dcterms:W3CDTF">2020-08-26T07:04:00Z</dcterms:created>
  <dcterms:modified xsi:type="dcterms:W3CDTF">2020-10-16T13:02:00Z</dcterms:modified>
</cp:coreProperties>
</file>